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271EC" w14:textId="7D01A7E9" w:rsidR="009C1E7D" w:rsidRDefault="009C1E7D">
      <w:pPr>
        <w:pStyle w:val="Normale1"/>
        <w:tabs>
          <w:tab w:val="left" w:pos="9281"/>
        </w:tabs>
        <w:jc w:val="center"/>
        <w:rPr>
          <w:b/>
          <w:bCs/>
          <w:sz w:val="16"/>
          <w:szCs w:val="16"/>
        </w:rPr>
      </w:pPr>
    </w:p>
    <w:p w14:paraId="7D418E95" w14:textId="77777777" w:rsidR="00373E11" w:rsidRDefault="00373E11" w:rsidP="00373E11">
      <w:pPr>
        <w:pStyle w:val="Normale1"/>
        <w:tabs>
          <w:tab w:val="left" w:pos="9281"/>
        </w:tabs>
        <w:jc w:val="center"/>
        <w:rPr>
          <w:b/>
          <w:bCs/>
          <w:sz w:val="20"/>
          <w:szCs w:val="20"/>
        </w:rPr>
      </w:pPr>
    </w:p>
    <w:p w14:paraId="5707EB4E" w14:textId="77777777" w:rsidR="00373E11" w:rsidRPr="00E12C8B" w:rsidRDefault="00373E11" w:rsidP="00373E11">
      <w:pPr>
        <w:pStyle w:val="Normale1"/>
        <w:tabs>
          <w:tab w:val="left" w:pos="9281"/>
        </w:tabs>
        <w:jc w:val="center"/>
        <w:rPr>
          <w:b/>
          <w:bCs/>
          <w:sz w:val="24"/>
          <w:szCs w:val="24"/>
        </w:rPr>
      </w:pPr>
      <w:r w:rsidRPr="00E12C8B">
        <w:rPr>
          <w:b/>
          <w:bCs/>
          <w:sz w:val="24"/>
          <w:szCs w:val="24"/>
        </w:rPr>
        <w:t>Programma Erasmus + - Azione KA1</w:t>
      </w:r>
    </w:p>
    <w:p w14:paraId="65DAEEDE" w14:textId="77777777" w:rsidR="00373E11" w:rsidRPr="00E12C8B" w:rsidRDefault="00373E11" w:rsidP="00373E11">
      <w:pPr>
        <w:pStyle w:val="Normale1"/>
        <w:tabs>
          <w:tab w:val="left" w:pos="9281"/>
        </w:tabs>
        <w:jc w:val="center"/>
        <w:rPr>
          <w:b/>
          <w:bCs/>
          <w:sz w:val="24"/>
          <w:szCs w:val="24"/>
        </w:rPr>
      </w:pPr>
      <w:r w:rsidRPr="00E12C8B">
        <w:rPr>
          <w:b/>
          <w:bCs/>
          <w:sz w:val="24"/>
          <w:szCs w:val="24"/>
        </w:rPr>
        <w:t>Progetti di mobilità enti accreditati settore scuola</w:t>
      </w:r>
    </w:p>
    <w:p w14:paraId="1B0AAB31" w14:textId="77777777" w:rsidR="00373E11" w:rsidRPr="00E12C8B" w:rsidRDefault="00373E11" w:rsidP="00373E11">
      <w:pPr>
        <w:pStyle w:val="Normale1"/>
        <w:tabs>
          <w:tab w:val="left" w:pos="9281"/>
        </w:tabs>
        <w:jc w:val="center"/>
        <w:rPr>
          <w:rFonts w:cs="Arial"/>
          <w:b/>
          <w:bCs/>
          <w:sz w:val="24"/>
          <w:szCs w:val="24"/>
        </w:rPr>
      </w:pPr>
      <w:r w:rsidRPr="00E12C8B">
        <w:rPr>
          <w:b/>
          <w:bCs/>
          <w:sz w:val="24"/>
          <w:szCs w:val="24"/>
        </w:rPr>
        <w:t xml:space="preserve">codice attività: progetto </w:t>
      </w:r>
      <w:r w:rsidRPr="00E12C8B">
        <w:rPr>
          <w:rFonts w:cs="Arial"/>
          <w:b/>
          <w:bCs/>
          <w:sz w:val="24"/>
          <w:szCs w:val="24"/>
        </w:rPr>
        <w:t xml:space="preserve">2024-1-IT02-KA121-SCH-000222718 </w:t>
      </w:r>
    </w:p>
    <w:p w14:paraId="035649E6" w14:textId="77777777" w:rsidR="00373E11" w:rsidRPr="00E12C8B" w:rsidRDefault="00373E11" w:rsidP="00373E11">
      <w:pPr>
        <w:pStyle w:val="Normale1"/>
        <w:tabs>
          <w:tab w:val="left" w:pos="9281"/>
        </w:tabs>
        <w:jc w:val="center"/>
        <w:rPr>
          <w:b/>
          <w:bCs/>
          <w:sz w:val="24"/>
          <w:szCs w:val="24"/>
        </w:rPr>
      </w:pPr>
      <w:r w:rsidRPr="00E12C8B">
        <w:rPr>
          <w:rFonts w:cs="Arial"/>
          <w:b/>
          <w:bCs/>
          <w:sz w:val="24"/>
          <w:szCs w:val="24"/>
        </w:rPr>
        <w:t>CUP</w:t>
      </w:r>
      <w:r w:rsidRPr="00E12C8B">
        <w:rPr>
          <w:rFonts w:cs="Arial"/>
          <w:b/>
          <w:bCs/>
          <w:color w:val="222222"/>
          <w:sz w:val="24"/>
          <w:szCs w:val="24"/>
          <w:shd w:val="clear" w:color="auto" w:fill="FFFFFF"/>
        </w:rPr>
        <w:t xml:space="preserve"> G51I24000160006</w:t>
      </w:r>
    </w:p>
    <w:p w14:paraId="2F3AE8DD" w14:textId="77777777" w:rsidR="009C1E7D" w:rsidRDefault="009C1E7D" w:rsidP="003A12FD">
      <w:pPr>
        <w:pStyle w:val="Normale1"/>
        <w:tabs>
          <w:tab w:val="left" w:pos="9281"/>
        </w:tabs>
        <w:rPr>
          <w:b/>
          <w:bCs/>
          <w:sz w:val="16"/>
          <w:szCs w:val="16"/>
        </w:rPr>
      </w:pPr>
    </w:p>
    <w:p w14:paraId="02043710" w14:textId="77777777" w:rsidR="009C1E7D" w:rsidRPr="004815EC" w:rsidRDefault="00000000">
      <w:pPr>
        <w:pStyle w:val="Normale1"/>
        <w:rPr>
          <w:b/>
          <w:bCs/>
          <w:sz w:val="24"/>
          <w:szCs w:val="24"/>
        </w:rPr>
      </w:pPr>
      <w:r w:rsidRPr="004815EC">
        <w:rPr>
          <w:b/>
          <w:bCs/>
          <w:sz w:val="24"/>
          <w:szCs w:val="24"/>
        </w:rPr>
        <w:t>Allegato 2</w:t>
      </w:r>
    </w:p>
    <w:p w14:paraId="4BBC9243" w14:textId="77777777" w:rsidR="000C70A7" w:rsidRPr="004815EC" w:rsidRDefault="000C70A7">
      <w:pPr>
        <w:spacing w:line="276" w:lineRule="auto"/>
        <w:rPr>
          <w:b/>
          <w:bCs/>
        </w:rPr>
      </w:pPr>
      <w:bookmarkStart w:id="0" w:name="_Hlk147842913"/>
    </w:p>
    <w:p w14:paraId="7DA9AAC4" w14:textId="09EDBFA0" w:rsidR="009C1E7D" w:rsidRDefault="000C70A7" w:rsidP="004815EC">
      <w:pPr>
        <w:pStyle w:val="Normale1"/>
        <w:rPr>
          <w:b/>
          <w:bCs/>
          <w:sz w:val="24"/>
          <w:szCs w:val="24"/>
        </w:rPr>
      </w:pPr>
      <w:r w:rsidRPr="004815EC">
        <w:rPr>
          <w:b/>
          <w:bCs/>
          <w:sz w:val="24"/>
          <w:szCs w:val="24"/>
        </w:rPr>
        <w:t xml:space="preserve">MOBILITA’ </w:t>
      </w:r>
      <w:bookmarkStart w:id="1" w:name="_Hlk171328537"/>
      <w:bookmarkEnd w:id="0"/>
      <w:r w:rsidR="00373E11" w:rsidRPr="004815EC">
        <w:rPr>
          <w:b/>
          <w:bCs/>
          <w:sz w:val="24"/>
          <w:szCs w:val="24"/>
        </w:rPr>
        <w:t xml:space="preserve">Finlandia (Helsinki) 15 - 21/9/2024 e </w:t>
      </w:r>
      <w:proofErr w:type="gramStart"/>
      <w:r w:rsidR="00373E11" w:rsidRPr="004815EC">
        <w:rPr>
          <w:b/>
          <w:bCs/>
          <w:sz w:val="24"/>
          <w:szCs w:val="24"/>
        </w:rPr>
        <w:t>Spagna  (</w:t>
      </w:r>
      <w:proofErr w:type="gramEnd"/>
      <w:r w:rsidR="00373E11" w:rsidRPr="004815EC">
        <w:rPr>
          <w:b/>
          <w:bCs/>
          <w:sz w:val="24"/>
          <w:szCs w:val="24"/>
        </w:rPr>
        <w:t>L’</w:t>
      </w:r>
      <w:proofErr w:type="spellStart"/>
      <w:r w:rsidR="00373E11" w:rsidRPr="004815EC">
        <w:rPr>
          <w:b/>
          <w:bCs/>
          <w:sz w:val="24"/>
          <w:szCs w:val="24"/>
        </w:rPr>
        <w:t>Alcudia</w:t>
      </w:r>
      <w:proofErr w:type="spellEnd"/>
      <w:r w:rsidR="00373E11" w:rsidRPr="004815EC">
        <w:rPr>
          <w:b/>
          <w:bCs/>
          <w:sz w:val="24"/>
          <w:szCs w:val="24"/>
        </w:rPr>
        <w:t>) 04 - 10/02/2025.</w:t>
      </w:r>
      <w:bookmarkEnd w:id="1"/>
    </w:p>
    <w:p w14:paraId="3AFDFF30" w14:textId="77777777" w:rsidR="002803BF" w:rsidRPr="002803BF" w:rsidRDefault="002803BF" w:rsidP="004815EC">
      <w:pPr>
        <w:pStyle w:val="Normale1"/>
        <w:rPr>
          <w:b/>
          <w:bCs/>
          <w:sz w:val="24"/>
          <w:szCs w:val="24"/>
        </w:rPr>
      </w:pPr>
    </w:p>
    <w:p w14:paraId="49368D61"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auto"/>
          <w:bdr w:val="none" w:sz="0" w:space="0" w:color="auto"/>
        </w:rPr>
      </w:pPr>
      <w:r w:rsidRPr="004815EC">
        <w:rPr>
          <w:rFonts w:ascii="Arial" w:eastAsia="Times New Roman" w:hAnsi="Arial" w:cs="Arial"/>
          <w:b/>
          <w:bCs/>
          <w:bdr w:val="none" w:sz="0" w:space="0" w:color="auto"/>
        </w:rPr>
        <w:t xml:space="preserve">INFORMATIVA SUL TRATTAMENTO DEI DATI PERSONALI </w:t>
      </w:r>
      <w:r w:rsidRPr="004815EC">
        <w:rPr>
          <w:rFonts w:ascii="Arial" w:eastAsia="Times New Roman" w:hAnsi="Arial" w:cs="Arial"/>
          <w:b/>
          <w:bCs/>
          <w:bdr w:val="none" w:sz="0" w:space="0" w:color="auto"/>
        </w:rPr>
        <w:br/>
        <w:t>PER LA PARTECIPAZIONE AI PROGETTI DEL PROGRAMMA ERASMUS+</w:t>
      </w:r>
    </w:p>
    <w:p w14:paraId="4CDA92B6"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783B2D1A" w14:textId="1DAB7020"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 xml:space="preserve">La presente informativa è resa ai sensi dell’art.13 del Regolamento generale sulla protezione dei dati UE 2016/679 (nel seguito GDPR) e del D.lgs.101/2018 e </w:t>
      </w:r>
      <w:proofErr w:type="spellStart"/>
      <w:r w:rsidRPr="004815EC">
        <w:rPr>
          <w:rFonts w:ascii="Arial" w:eastAsia="Times New Roman" w:hAnsi="Arial" w:cs="Arial"/>
          <w:bdr w:val="none" w:sz="0" w:space="0" w:color="auto"/>
        </w:rPr>
        <w:t>ss.mm.ii</w:t>
      </w:r>
      <w:proofErr w:type="spellEnd"/>
      <w:r w:rsidRPr="004815EC">
        <w:rPr>
          <w:rFonts w:ascii="Arial" w:eastAsia="Times New Roman" w:hAnsi="Arial" w:cs="Arial"/>
          <w:bdr w:val="none" w:sz="0" w:space="0" w:color="auto"/>
        </w:rPr>
        <w:t>. in relazione ai dati personali conferiti all’Istituto scolastico ITET G. SALVEMINI dagli studenti o personale che intendono partecipare a progetti del Programma Erasmus + con la domanda di candidatura o con successive eventuali modalità di raccolta. </w:t>
      </w:r>
    </w:p>
    <w:p w14:paraId="113E283F"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189ABEA6" w14:textId="2DF65D55" w:rsidR="004815EC" w:rsidRPr="002803BF" w:rsidRDefault="004815EC" w:rsidP="002803BF">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rPr>
      </w:pPr>
      <w:r w:rsidRPr="002803BF">
        <w:rPr>
          <w:rFonts w:ascii="Arial" w:eastAsia="Times New Roman" w:hAnsi="Arial" w:cs="Arial"/>
          <w:b/>
          <w:bCs/>
          <w:bdr w:val="none" w:sz="0" w:space="0" w:color="auto"/>
        </w:rPr>
        <w:t>Chi tratta i miei dati?</w:t>
      </w:r>
    </w:p>
    <w:p w14:paraId="0255BB12" w14:textId="77777777" w:rsidR="002803BF" w:rsidRPr="002803BF"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p>
    <w:p w14:paraId="03909DE8" w14:textId="33311511"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 xml:space="preserve">Il Titolare del trattamento dei dati personali è l’Istituto scolastico ITET G. SALVEMINI, con sede in Molfetta in Via Ten. </w:t>
      </w:r>
      <w:proofErr w:type="spellStart"/>
      <w:r w:rsidRPr="004815EC">
        <w:rPr>
          <w:rFonts w:ascii="Arial" w:eastAsia="Times New Roman" w:hAnsi="Arial" w:cs="Arial"/>
          <w:bdr w:val="none" w:sz="0" w:space="0" w:color="auto"/>
        </w:rPr>
        <w:t>Lusito</w:t>
      </w:r>
      <w:proofErr w:type="spellEnd"/>
      <w:r w:rsidRPr="004815EC">
        <w:rPr>
          <w:rFonts w:ascii="Arial" w:eastAsia="Times New Roman" w:hAnsi="Arial" w:cs="Arial"/>
          <w:bdr w:val="none" w:sz="0" w:space="0" w:color="auto"/>
        </w:rPr>
        <w:t xml:space="preserve"> n. 96, PEC batd04000g@pec.istruzione.it.</w:t>
      </w:r>
      <w:r w:rsidRPr="004815EC">
        <w:rPr>
          <w:rFonts w:ascii="Arial" w:eastAsia="Times New Roman" w:hAnsi="Arial" w:cs="Arial"/>
          <w:b/>
          <w:bCs/>
          <w:bdr w:val="none" w:sz="0" w:space="0" w:color="auto"/>
        </w:rPr>
        <w:br/>
      </w:r>
      <w:r w:rsidRPr="004815EC">
        <w:rPr>
          <w:rFonts w:ascii="Arial" w:eastAsia="Times New Roman" w:hAnsi="Arial" w:cs="Arial"/>
          <w:bdr w:val="none" w:sz="0" w:space="0" w:color="auto"/>
        </w:rPr>
        <w:t xml:space="preserve">Il Titolare ha provveduto a designare il </w:t>
      </w:r>
      <w:r w:rsidRPr="004815EC">
        <w:rPr>
          <w:rFonts w:ascii="Arial" w:eastAsia="Times New Roman" w:hAnsi="Arial" w:cs="Arial"/>
          <w:u w:val="single"/>
          <w:bdr w:val="none" w:sz="0" w:space="0" w:color="auto"/>
        </w:rPr>
        <w:t>Responsabile della Protezione dei dati</w:t>
      </w:r>
      <w:r w:rsidRPr="004815EC">
        <w:rPr>
          <w:rFonts w:ascii="Arial" w:eastAsia="Times New Roman" w:hAnsi="Arial" w:cs="Arial"/>
          <w:bdr w:val="none" w:sz="0" w:space="0" w:color="auto"/>
        </w:rPr>
        <w:t>, il quale può essere contattato tramite posta elettronica all’indirizzo e-mail: privacy@liquidlaw.it.</w:t>
      </w:r>
    </w:p>
    <w:p w14:paraId="5E067837"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393EB2E4"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
          <w:bCs/>
          <w:bdr w:val="none" w:sz="0" w:space="0" w:color="auto"/>
        </w:rPr>
        <w:t>2. Qual è la base giuridica e quali sono le finalità?</w:t>
      </w:r>
    </w:p>
    <w:p w14:paraId="3561B7A9"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Il trattamento dei dati sarà effettuato, nel rispetto dei principi di liceità, correttezza, trasparenza, limitazione delle finalità e del periodo di conservazione, minimizzazione dei dati, esattezza, integrità, riservatezza, responsabilizzazione di cui all’art. 5 del GDPR.</w:t>
      </w:r>
    </w:p>
    <w:p w14:paraId="39B2022F" w14:textId="77777777" w:rsid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4815EC">
        <w:rPr>
          <w:rFonts w:ascii="Arial" w:eastAsia="Times New Roman" w:hAnsi="Arial" w:cs="Arial"/>
          <w:bdr w:val="none" w:sz="0" w:space="0" w:color="auto"/>
        </w:rPr>
        <w:t xml:space="preserve">L’Istituto scolastico, in qualità di Titolare del trattamento, provvederà al trattamento dei dati personali forniti volontariamente, all’atto della partecipazione, dell’iscrizione e durante il percorso formativo, dall’interessato e relativi all’interessato e/o ai suoi familiari, o raccolti da terzi (INPS) o formati dall’Istituto relativamente alla carriera dell’interessato stesso per le finalità connesse allo svolgimento dei compiti istituzionali di pubblico interesse di cui è </w:t>
      </w:r>
    </w:p>
    <w:p w14:paraId="00CF9847" w14:textId="1965C0DE"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 xml:space="preserve">investito il titolare del trattamento. </w:t>
      </w:r>
      <w:r>
        <w:rPr>
          <w:rFonts w:ascii="Arial" w:eastAsia="Times New Roman" w:hAnsi="Arial" w:cs="Arial"/>
          <w:b/>
          <w:bCs/>
          <w:bdr w:val="none" w:sz="0" w:space="0" w:color="auto"/>
        </w:rPr>
        <w:t xml:space="preserve"> </w:t>
      </w:r>
      <w:r w:rsidRPr="004815EC">
        <w:rPr>
          <w:rFonts w:ascii="Arial" w:eastAsia="Times New Roman" w:hAnsi="Arial" w:cs="Arial"/>
          <w:bdr w:val="none" w:sz="0" w:space="0" w:color="auto"/>
        </w:rPr>
        <w:t>In particolare, i dati di cui sopra saranno raccolti e trattati, con modalità manuale, cartacea e informatizzata, per il perseguimento delle seguenti finalità: </w:t>
      </w:r>
    </w:p>
    <w:p w14:paraId="37119304"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r w:rsidRPr="004815EC">
        <w:rPr>
          <w:rFonts w:ascii="Arial" w:eastAsia="Times New Roman" w:hAnsi="Arial" w:cs="Arial"/>
          <w:color w:val="auto"/>
          <w:bdr w:val="none" w:sz="0" w:space="0" w:color="auto"/>
        </w:rPr>
        <w:lastRenderedPageBreak/>
        <w:br/>
      </w:r>
    </w:p>
    <w:p w14:paraId="3841D546" w14:textId="2B74987C" w:rsidR="004815EC" w:rsidRPr="004815EC" w:rsidRDefault="004815EC" w:rsidP="003A12F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right="134"/>
        <w:jc w:val="both"/>
        <w:textAlignment w:val="baseline"/>
        <w:rPr>
          <w:rFonts w:ascii="Arial" w:eastAsia="Times New Roman" w:hAnsi="Arial" w:cs="Arial"/>
          <w:bdr w:val="none" w:sz="0" w:space="0" w:color="auto"/>
        </w:rPr>
      </w:pPr>
      <w:r w:rsidRPr="004815EC">
        <w:rPr>
          <w:rFonts w:ascii="Arial" w:eastAsia="Times New Roman" w:hAnsi="Arial" w:cs="Arial"/>
          <w:bdr w:val="none" w:sz="0" w:space="0" w:color="auto"/>
        </w:rPr>
        <w:t>Istanze di partecipazione a Bandi per l’assegnazione di mobilità Erasmus</w:t>
      </w:r>
      <w:r w:rsidR="003A12FD">
        <w:rPr>
          <w:rFonts w:ascii="Arial" w:eastAsia="Times New Roman" w:hAnsi="Arial" w:cs="Arial"/>
          <w:bdr w:val="none" w:sz="0" w:space="0" w:color="auto"/>
        </w:rPr>
        <w:t>+</w:t>
      </w:r>
      <w:r w:rsidRPr="004815EC">
        <w:rPr>
          <w:rFonts w:ascii="Arial" w:eastAsia="Times New Roman" w:hAnsi="Arial" w:cs="Arial"/>
          <w:bdr w:val="none" w:sz="0" w:space="0" w:color="auto"/>
        </w:rPr>
        <w:t xml:space="preserve"> e l’effettuazione delle attività ad esso correlate;</w:t>
      </w:r>
    </w:p>
    <w:p w14:paraId="509FB50C" w14:textId="58B8E01D" w:rsidR="004815EC" w:rsidRPr="004815EC" w:rsidRDefault="003A12FD" w:rsidP="003A12F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w:eastAsia="Times New Roman" w:hAnsi="Arial" w:cs="Arial"/>
          <w:bdr w:val="none" w:sz="0" w:space="0" w:color="auto"/>
        </w:rPr>
      </w:pPr>
      <w:r>
        <w:rPr>
          <w:rFonts w:ascii="Arial" w:eastAsia="Times New Roman" w:hAnsi="Arial" w:cs="Arial"/>
          <w:bdr w:val="none" w:sz="0" w:space="0" w:color="auto"/>
        </w:rPr>
        <w:t>g</w:t>
      </w:r>
      <w:r w:rsidR="004815EC" w:rsidRPr="004815EC">
        <w:rPr>
          <w:rFonts w:ascii="Arial" w:eastAsia="Times New Roman" w:hAnsi="Arial" w:cs="Arial"/>
          <w:bdr w:val="none" w:sz="0" w:space="0" w:color="auto"/>
        </w:rPr>
        <w:t>estione del rapporto didattico e amministrativo e invio delle relative comunicazioni e conservazione e archiviazione di tutti gli atti inerenti ed in relazione all’esperienza Erasmus di mobilità; </w:t>
      </w:r>
    </w:p>
    <w:p w14:paraId="19F1664D" w14:textId="77777777" w:rsidR="004815EC" w:rsidRPr="004815EC" w:rsidRDefault="004815EC" w:rsidP="003A12F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right="134"/>
        <w:jc w:val="both"/>
        <w:textAlignment w:val="baseline"/>
        <w:rPr>
          <w:rFonts w:ascii="Arial" w:eastAsia="Times New Roman" w:hAnsi="Arial" w:cs="Arial"/>
          <w:bdr w:val="none" w:sz="0" w:space="0" w:color="auto"/>
        </w:rPr>
      </w:pPr>
      <w:r w:rsidRPr="004815EC">
        <w:rPr>
          <w:rFonts w:ascii="Arial" w:eastAsia="Times New Roman" w:hAnsi="Arial" w:cs="Arial"/>
          <w:bdr w:val="none" w:sz="0" w:space="0" w:color="auto"/>
        </w:rPr>
        <w:t>gestione dei tirocini curriculari ed extracurriculari;</w:t>
      </w:r>
    </w:p>
    <w:p w14:paraId="5CEE62C0" w14:textId="77777777" w:rsidR="004815EC" w:rsidRPr="004815EC" w:rsidRDefault="004815EC" w:rsidP="003A12F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right="134"/>
        <w:jc w:val="both"/>
        <w:textAlignment w:val="baseline"/>
        <w:rPr>
          <w:rFonts w:ascii="Arial" w:eastAsia="Times New Roman" w:hAnsi="Arial" w:cs="Arial"/>
          <w:bdr w:val="none" w:sz="0" w:space="0" w:color="auto"/>
        </w:rPr>
      </w:pPr>
      <w:r w:rsidRPr="004815EC">
        <w:rPr>
          <w:rFonts w:ascii="Arial" w:eastAsia="Times New Roman" w:hAnsi="Arial" w:cs="Arial"/>
          <w:bdr w:val="none" w:sz="0" w:space="0" w:color="auto"/>
        </w:rPr>
        <w:t>gestione attività di supporto alle/agli studentesse/studenti disabili o con disturbi specifici dell’apprendimento (DSA);</w:t>
      </w:r>
    </w:p>
    <w:p w14:paraId="404F443B" w14:textId="77777777" w:rsidR="004815EC" w:rsidRPr="004815EC" w:rsidRDefault="004815EC" w:rsidP="003A12F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right="134"/>
        <w:jc w:val="both"/>
        <w:textAlignment w:val="baseline"/>
        <w:rPr>
          <w:rFonts w:ascii="Arial" w:eastAsia="Times New Roman" w:hAnsi="Arial" w:cs="Arial"/>
          <w:bdr w:val="none" w:sz="0" w:space="0" w:color="auto"/>
        </w:rPr>
      </w:pPr>
      <w:r w:rsidRPr="004815EC">
        <w:rPr>
          <w:rFonts w:ascii="Arial" w:eastAsia="Times New Roman" w:hAnsi="Arial" w:cs="Arial"/>
          <w:bdr w:val="none" w:sz="0" w:space="0" w:color="auto"/>
        </w:rPr>
        <w:t>erogazione di agevolazioni, borse e premi di studio e altri servizi relativi al diritto allo studio.</w:t>
      </w:r>
    </w:p>
    <w:p w14:paraId="3BF9552A"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6744FBE8"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
          <w:bCs/>
          <w:bdr w:val="none" w:sz="0" w:space="0" w:color="auto"/>
        </w:rPr>
        <w:t>3. Quali tipologie di dati vengono trattati?</w:t>
      </w:r>
    </w:p>
    <w:p w14:paraId="5C80D057" w14:textId="7D182A8B"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 xml:space="preserve">Per le finalità istituzionali di cui sopra, l’Istituto scolastico tratterà dati personali comuni (per esempio: dati anagrafici, dati di contatto, dati di carriera, dati bancari (IBAN) per la corresponsione di contributi di mobilità ISEE per la corresponsione di contributi MIUR). Per le finalità di cui alle lett. d) ed e) del punto 3. potranno inoltre essere raccolti e trattati, su istanza dell’interessato, particolari tipologie di dati, ai sensi dell’art. 9 par.2, lett. g) del GDPR individuati dall’articolo 2- sexies par. 2 lett. </w:t>
      </w:r>
      <w:proofErr w:type="spellStart"/>
      <w:r w:rsidRPr="004815EC">
        <w:rPr>
          <w:rFonts w:ascii="Arial" w:eastAsia="Times New Roman" w:hAnsi="Arial" w:cs="Arial"/>
          <w:bdr w:val="none" w:sz="0" w:space="0" w:color="auto"/>
        </w:rPr>
        <w:t>bb</w:t>
      </w:r>
      <w:proofErr w:type="spellEnd"/>
      <w:r w:rsidRPr="004815EC">
        <w:rPr>
          <w:rFonts w:ascii="Arial" w:eastAsia="Times New Roman" w:hAnsi="Arial" w:cs="Arial"/>
          <w:bdr w:val="none" w:sz="0" w:space="0" w:color="auto"/>
        </w:rPr>
        <w:t xml:space="preserve">) del </w:t>
      </w:r>
      <w:proofErr w:type="spellStart"/>
      <w:r w:rsidRPr="004815EC">
        <w:rPr>
          <w:rFonts w:ascii="Arial" w:eastAsia="Times New Roman" w:hAnsi="Arial" w:cs="Arial"/>
          <w:bdr w:val="none" w:sz="0" w:space="0" w:color="auto"/>
        </w:rPr>
        <w:t>D.Lgs.</w:t>
      </w:r>
      <w:proofErr w:type="spellEnd"/>
      <w:r w:rsidRPr="004815EC">
        <w:rPr>
          <w:rFonts w:ascii="Arial" w:eastAsia="Times New Roman" w:hAnsi="Arial" w:cs="Arial"/>
          <w:bdr w:val="none" w:sz="0" w:space="0" w:color="auto"/>
        </w:rPr>
        <w:t xml:space="preserve"> 196/2003. </w:t>
      </w:r>
    </w:p>
    <w:p w14:paraId="54C58A5F"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395A4683"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
          <w:bCs/>
          <w:bdr w:val="none" w:sz="0" w:space="0" w:color="auto"/>
        </w:rPr>
        <w:t>4. A chi vengono comunicati o inviati i dati?</w:t>
      </w:r>
    </w:p>
    <w:p w14:paraId="574FEDEC"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30676AE0"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L’Istituto scolastico consente il trattamento dei dati personali, per le finalità di cui al punto 3), al personale e ai collaboratori dell’Istituto o Ente autorizzati al trattamento in relazione alle loro funzioni e competenze ed adeguatamente istruiti dal Titolare.</w:t>
      </w:r>
    </w:p>
    <w:p w14:paraId="0A7BDBAF"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Il Titolare potrà comunicare i dati personali all’esterno a soggetti terzi, la cui attività risulta necessaria al conseguimento delle finalità indicate al punto 3) della presente informativa. </w:t>
      </w:r>
    </w:p>
    <w:p w14:paraId="4CA786EA"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 xml:space="preserve">L’Istituto scolastico </w:t>
      </w:r>
      <w:proofErr w:type="spellStart"/>
      <w:r w:rsidRPr="004815EC">
        <w:rPr>
          <w:rFonts w:ascii="Arial" w:eastAsia="Times New Roman" w:hAnsi="Arial" w:cs="Arial"/>
          <w:bdr w:val="none" w:sz="0" w:space="0" w:color="auto"/>
        </w:rPr>
        <w:t>puo</w:t>
      </w:r>
      <w:proofErr w:type="spellEnd"/>
      <w:r w:rsidRPr="004815EC">
        <w:rPr>
          <w:rFonts w:ascii="Arial" w:eastAsia="Times New Roman" w:hAnsi="Arial" w:cs="Arial"/>
          <w:bdr w:val="none" w:sz="0" w:space="0" w:color="auto"/>
        </w:rPr>
        <w:t>̀ comunicare i dati personali di cui è titolare anche ad altre amministrazioni pubbliche qualora queste debbano trattare i medesimi per eventuali procedimenti di propria competenza istituzionale nonché a tutti quei soggetti pubblici ai quali, in presenza dei relativi presupposti, la comunicazione è prevista obbligatoriamente da disposizioni comunitarie, norme di legge o regolamenti, oltre ad enti di assicurazione per eventuali pratiche infortuni. </w:t>
      </w:r>
    </w:p>
    <w:p w14:paraId="51EF9DA4" w14:textId="77777777" w:rsid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4815EC">
        <w:rPr>
          <w:rFonts w:ascii="Arial" w:eastAsia="Times New Roman" w:hAnsi="Arial" w:cs="Arial"/>
          <w:bdr w:val="none" w:sz="0" w:space="0" w:color="auto"/>
        </w:rPr>
        <w:t>I dati potranno essere comunicati o dietro specifiche richieste da parte dell’interessato prima della conclusione del rapporto. </w:t>
      </w:r>
    </w:p>
    <w:p w14:paraId="71B4F7E0" w14:textId="77777777" w:rsidR="002803BF" w:rsidRDefault="002803BF"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p>
    <w:p w14:paraId="0B756496" w14:textId="77777777" w:rsidR="002803BF" w:rsidRDefault="002803BF"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p>
    <w:p w14:paraId="77F9DDFE" w14:textId="77777777" w:rsidR="002803BF" w:rsidRPr="004815EC" w:rsidRDefault="002803BF"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p>
    <w:p w14:paraId="707F8639"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674D3D41" w14:textId="3F5EAED7" w:rsidR="004815EC" w:rsidRPr="002803BF" w:rsidRDefault="004815EC" w:rsidP="002803B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rPr>
      </w:pPr>
      <w:r w:rsidRPr="002803BF">
        <w:rPr>
          <w:rFonts w:ascii="Arial" w:eastAsia="Times New Roman" w:hAnsi="Arial" w:cs="Arial"/>
          <w:b/>
          <w:bCs/>
          <w:bdr w:val="none" w:sz="0" w:space="0" w:color="auto"/>
        </w:rPr>
        <w:lastRenderedPageBreak/>
        <w:t>Modalità del trattamento </w:t>
      </w:r>
    </w:p>
    <w:p w14:paraId="335CDD70" w14:textId="77777777" w:rsidR="002803BF" w:rsidRPr="002803BF"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1933CCE5"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La gestione e la conservazione dei dati personali raccolti dall’ Istituto scolastico avvengono sia su server ubicati all’interno dell’Istituto sia su server esterni di fornitori di alcuni servizi necessari alla gestione tecnico-amministrativa che, ai soli fini della prestazione richiesta, potrebbero venire a conoscenza dei dati personali degli interessati, e che saranno debitamente nominati “Responsabili del trattamento” a norma dell’art. 28 del GDPR. I dati personali saranno trattati con l’impiego di misure di sicurezza idonee ad impedire l’accesso ai dati da parte di personale non autorizzato ed a garantire la riservatezza e l’integrità degli stessi. </w:t>
      </w:r>
    </w:p>
    <w:p w14:paraId="73481E57"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30C0F5CE" w14:textId="0FB7578D" w:rsidR="004815EC" w:rsidRPr="002803BF" w:rsidRDefault="004815EC" w:rsidP="002803B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rPr>
      </w:pPr>
      <w:r w:rsidRPr="002803BF">
        <w:rPr>
          <w:rFonts w:ascii="Arial" w:eastAsia="Times New Roman" w:hAnsi="Arial" w:cs="Arial"/>
          <w:b/>
          <w:bCs/>
          <w:bdr w:val="none" w:sz="0" w:space="0" w:color="auto"/>
        </w:rPr>
        <w:t>I dati vengono trasferiti in paesi extra UE?</w:t>
      </w:r>
    </w:p>
    <w:p w14:paraId="1DF65F6B" w14:textId="77777777" w:rsidR="002803BF" w:rsidRPr="002803BF"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p>
    <w:p w14:paraId="75A29F99"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Il Titolare potrà trasferire i dati personali verso un paese con sede al di fuori dell’Unione europea qualora l’attività risulti necessaria per la partecipazione a iniziative che hanno luogo al di fuori dell’Unione europea.</w:t>
      </w:r>
    </w:p>
    <w:p w14:paraId="7AD1A086" w14:textId="20FE3538"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Il Titolare assicura fin d’ora che qualora si renda necessario il trasferimento dei dati per le finalità di cui all’art. 3), a Paesi extra UE o ad organizzazioni internazionali, esso potrà avvenire solo verso Paesi terzi rispetto ai quali esiste una decisione di adeguatezza della Commissione Europea (art.45 GDPR) oppure verso Paesi terzi che garantiscono un adeguato livello di protezione dei dati personali, diversamente il trasferimento potrà avvenire esclusivamente dietro richiesta dell’interessato, in base all’art. 49 par. 1 lett</w:t>
      </w:r>
      <w:r w:rsidR="002803BF">
        <w:rPr>
          <w:rFonts w:ascii="Arial" w:eastAsia="Times New Roman" w:hAnsi="Arial" w:cs="Arial"/>
          <w:bdr w:val="none" w:sz="0" w:space="0" w:color="auto"/>
        </w:rPr>
        <w:t>.</w:t>
      </w:r>
      <w:r w:rsidRPr="004815EC">
        <w:rPr>
          <w:rFonts w:ascii="Arial" w:eastAsia="Times New Roman" w:hAnsi="Arial" w:cs="Arial"/>
          <w:bdr w:val="none" w:sz="0" w:space="0" w:color="auto"/>
        </w:rPr>
        <w:t xml:space="preserve"> b) del GDPR. </w:t>
      </w:r>
    </w:p>
    <w:p w14:paraId="57081CE7"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6D49BD3B" w14:textId="6423DE7B" w:rsidR="004815EC" w:rsidRPr="002803BF" w:rsidRDefault="004815EC" w:rsidP="002803B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rPr>
      </w:pPr>
      <w:r w:rsidRPr="002803BF">
        <w:rPr>
          <w:rFonts w:ascii="Arial" w:eastAsia="Times New Roman" w:hAnsi="Arial" w:cs="Arial"/>
          <w:b/>
          <w:bCs/>
          <w:bdr w:val="none" w:sz="0" w:space="0" w:color="auto"/>
        </w:rPr>
        <w:t>È obbligatorio fornire i dati? Per quanto tempo vengono conservati? </w:t>
      </w:r>
    </w:p>
    <w:p w14:paraId="7E60D6F8" w14:textId="77777777" w:rsidR="002803BF" w:rsidRPr="002803BF"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40ED6F2E"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I dati personali saranno trattati secondo i principi previsti dall’art. 5, comma 1 lettera e) del Regolamento UE 2016/679.</w:t>
      </w:r>
    </w:p>
    <w:p w14:paraId="6FCEFD2B" w14:textId="53DB0875"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 xml:space="preserve">I dati personali inerenti al percorso di studi all’estero saranno conservati illimitatamente, in base agli obblighi di archiviazione imposti dalla normativa </w:t>
      </w:r>
      <w:r w:rsidR="002803BF" w:rsidRPr="004815EC">
        <w:rPr>
          <w:rFonts w:ascii="Arial" w:eastAsia="Times New Roman" w:hAnsi="Arial" w:cs="Arial"/>
          <w:bdr w:val="none" w:sz="0" w:space="0" w:color="auto"/>
        </w:rPr>
        <w:t>vigente, comunque,</w:t>
      </w:r>
      <w:r w:rsidRPr="004815EC">
        <w:rPr>
          <w:rFonts w:ascii="Arial" w:eastAsia="Times New Roman" w:hAnsi="Arial" w:cs="Arial"/>
          <w:bdr w:val="none" w:sz="0" w:space="0" w:color="auto"/>
        </w:rPr>
        <w:t xml:space="preserve"> per il tempo strettamente necessario a conseguire gli scopi per cui sono stati raccolti. </w:t>
      </w:r>
    </w:p>
    <w:p w14:paraId="72D34312"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Il conferimento dei dati personali relativi ai servizi di cui al punto 2. da lett. a) a lett. c) è da ritenersi facoltativo. L’eventuale rifiuto comporterà l’oggettiva impossibilità per il Titolare di perseguire le finalità su elencate e, dunque, di non consentire la partecipazione ai programmi di mobilità. Il mancato conferimento dei dati relativi al punto 3 lett. d) ed e) non consentirà al Titolare di erogare i servizi relativi al diritto allo studio. </w:t>
      </w:r>
    </w:p>
    <w:p w14:paraId="2DC0EB79"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5D164404" w14:textId="0AC34514" w:rsidR="004815EC" w:rsidRPr="002803BF" w:rsidRDefault="004815EC" w:rsidP="002803B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rPr>
      </w:pPr>
      <w:r w:rsidRPr="002803BF">
        <w:rPr>
          <w:rFonts w:ascii="Arial" w:eastAsia="Times New Roman" w:hAnsi="Arial" w:cs="Arial"/>
          <w:b/>
          <w:bCs/>
          <w:bdr w:val="none" w:sz="0" w:space="0" w:color="auto"/>
        </w:rPr>
        <w:t>Che diritti ho sui miei dati? </w:t>
      </w:r>
    </w:p>
    <w:p w14:paraId="7BC68AAF" w14:textId="77777777" w:rsidR="002803BF" w:rsidRPr="002803BF"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3A3C3D19" w14:textId="1789EAB7" w:rsidR="004815EC" w:rsidRPr="002803BF" w:rsidRDefault="002803BF"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rPr>
      </w:pPr>
      <w:r>
        <w:rPr>
          <w:rFonts w:ascii="Arial" w:eastAsia="Times New Roman" w:hAnsi="Arial" w:cs="Arial"/>
          <w:bdr w:val="none" w:sz="0" w:space="0" w:color="auto"/>
        </w:rPr>
        <w:t>L</w:t>
      </w:r>
      <w:r w:rsidR="004815EC" w:rsidRPr="004815EC">
        <w:rPr>
          <w:rFonts w:ascii="Arial" w:eastAsia="Times New Roman" w:hAnsi="Arial" w:cs="Arial"/>
          <w:bdr w:val="none" w:sz="0" w:space="0" w:color="auto"/>
        </w:rPr>
        <w:t xml:space="preserve">’interessato ha diritto di chiedere al Titolare del trattamento l’accesso ai dati che lo riguardano, la loro rettifica o la cancellazione, l’integrazione dei dati incompleti, la limitazione </w:t>
      </w:r>
      <w:r w:rsidR="004815EC" w:rsidRPr="004815EC">
        <w:rPr>
          <w:rFonts w:ascii="Arial" w:eastAsia="Times New Roman" w:hAnsi="Arial" w:cs="Arial"/>
          <w:bdr w:val="none" w:sz="0" w:space="0" w:color="auto"/>
        </w:rPr>
        <w:lastRenderedPageBreak/>
        <w:t xml:space="preserve">del trattamento; di ricevere i dati in un formato strutturato, di uso comune e leggibile da dispositivo automatico; di opporsi in tutto od in parte all’utilizzo dei dati; nonché di esercitare gli altri diritti a questi riconosciuti dalla disciplina applicabile. L’interessato può altresì proporre reclamo all’Autorità di controllo (www.garanteprivacy.it). I </w:t>
      </w:r>
      <w:r w:rsidRPr="004815EC">
        <w:rPr>
          <w:rFonts w:ascii="Arial" w:eastAsia="Times New Roman" w:hAnsi="Arial" w:cs="Arial"/>
          <w:bdr w:val="none" w:sz="0" w:space="0" w:color="auto"/>
        </w:rPr>
        <w:t>già menzionati</w:t>
      </w:r>
      <w:r w:rsidR="004815EC" w:rsidRPr="004815EC">
        <w:rPr>
          <w:rFonts w:ascii="Arial" w:eastAsia="Times New Roman" w:hAnsi="Arial" w:cs="Arial"/>
          <w:bdr w:val="none" w:sz="0" w:space="0" w:color="auto"/>
        </w:rPr>
        <w:t xml:space="preserve"> diritti potranno essere esercitati mediante richiesta inoltrata al Titolare del trattamento o al Responsabile della Protezione dei Dati ai recapiti sopra indicati. Il Responsabile della protezione dei dati è contattabile anche all’indirizzo e-mail: </w:t>
      </w:r>
      <w:hyperlink r:id="rId7" w:history="1">
        <w:r w:rsidRPr="002803BF">
          <w:rPr>
            <w:rStyle w:val="Collegamentoipertestuale"/>
            <w:rFonts w:ascii="Arial" w:eastAsia="Times New Roman" w:hAnsi="Arial" w:cs="Arial"/>
            <w:b/>
            <w:bCs/>
            <w:bdr w:val="none" w:sz="0" w:space="0" w:color="auto"/>
          </w:rPr>
          <w:t>privacy@liquidlaw.it</w:t>
        </w:r>
      </w:hyperlink>
      <w:r w:rsidR="004815EC" w:rsidRPr="002803BF">
        <w:rPr>
          <w:rFonts w:ascii="Arial" w:eastAsia="Times New Roman" w:hAnsi="Arial" w:cs="Arial"/>
          <w:b/>
          <w:bCs/>
          <w:bdr w:val="none" w:sz="0" w:space="0" w:color="auto"/>
        </w:rPr>
        <w:t>.</w:t>
      </w:r>
    </w:p>
    <w:p w14:paraId="7D798DA7" w14:textId="77777777" w:rsidR="002803BF" w:rsidRPr="002803BF" w:rsidRDefault="002803BF"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auto"/>
          <w:bdr w:val="none" w:sz="0" w:space="0" w:color="auto"/>
        </w:rPr>
      </w:pPr>
    </w:p>
    <w:p w14:paraId="3400B449"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Il Titolare è tenuto a rispondere entro un mese dalla data di ricezione della richiesta, termine che può essere esteso fino a tre mesi nel caso di particolare complessità dell’istanza. </w:t>
      </w:r>
    </w:p>
    <w:p w14:paraId="1A1123F2"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1E9CC313" w14:textId="037249A2" w:rsidR="004815EC" w:rsidRPr="002803BF" w:rsidRDefault="004815EC" w:rsidP="002803B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rPr>
      </w:pPr>
      <w:r w:rsidRPr="002803BF">
        <w:rPr>
          <w:rFonts w:ascii="Arial" w:eastAsia="Times New Roman" w:hAnsi="Arial" w:cs="Arial"/>
          <w:b/>
          <w:bCs/>
          <w:bdr w:val="none" w:sz="0" w:space="0" w:color="auto"/>
        </w:rPr>
        <w:t>Modifiche all’informativa </w:t>
      </w:r>
    </w:p>
    <w:p w14:paraId="56512E83" w14:textId="77777777" w:rsidR="002803BF" w:rsidRPr="002803BF"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p>
    <w:p w14:paraId="7EF4604D"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bdr w:val="none" w:sz="0" w:space="0" w:color="auto"/>
        </w:rPr>
      </w:pPr>
      <w:r w:rsidRPr="004815EC">
        <w:rPr>
          <w:rFonts w:ascii="Arial" w:eastAsia="Times New Roman" w:hAnsi="Arial" w:cs="Arial"/>
          <w:bdr w:val="none" w:sz="0" w:space="0" w:color="auto"/>
        </w:rPr>
        <w:t>Per quanto ivi non specificato si rimanda all’informativa generale degli studenti pubblicata nella sezione “privacy” del sito web istituzionale.</w:t>
      </w:r>
      <w:r w:rsidRPr="004815EC">
        <w:rPr>
          <w:rFonts w:ascii="Arial" w:eastAsia="Times New Roman" w:hAnsi="Arial" w:cs="Arial"/>
          <w:b/>
          <w:bCs/>
          <w:bdr w:val="none" w:sz="0" w:space="0" w:color="auto"/>
        </w:rPr>
        <w:t xml:space="preserve"> </w:t>
      </w:r>
      <w:r w:rsidRPr="004815EC">
        <w:rPr>
          <w:rFonts w:ascii="Arial" w:eastAsia="Times New Roman" w:hAnsi="Arial" w:cs="Arial"/>
          <w:bdr w:val="none" w:sz="0" w:space="0" w:color="auto"/>
        </w:rPr>
        <w:t>Eventuali modifiche e variazioni che potranno intervenire saranno disponibili al medesimo indirizzo. </w:t>
      </w:r>
    </w:p>
    <w:p w14:paraId="001F7737" w14:textId="77777777" w:rsidR="004815EC" w:rsidRP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bdr w:val="none" w:sz="0" w:space="0" w:color="auto"/>
        </w:rPr>
      </w:pPr>
      <w:r w:rsidRPr="004815EC">
        <w:rPr>
          <w:rFonts w:ascii="Arial" w:eastAsia="Times New Roman" w:hAnsi="Arial" w:cs="Arial"/>
          <w:bdr w:val="none" w:sz="0" w:space="0" w:color="auto"/>
        </w:rPr>
        <w:tab/>
      </w:r>
      <w:r w:rsidRPr="004815EC">
        <w:rPr>
          <w:rFonts w:ascii="Arial" w:eastAsia="Times New Roman" w:hAnsi="Arial" w:cs="Arial"/>
          <w:bdr w:val="none" w:sz="0" w:space="0" w:color="auto"/>
        </w:rPr>
        <w:tab/>
      </w:r>
    </w:p>
    <w:p w14:paraId="3EA03D0D" w14:textId="77777777" w:rsidR="004815EC"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ind w:left="5760"/>
        <w:rPr>
          <w:rFonts w:ascii="Arial" w:eastAsia="Times New Roman" w:hAnsi="Arial" w:cs="Arial"/>
          <w:bdr w:val="none" w:sz="0" w:space="0" w:color="auto"/>
        </w:rPr>
      </w:pPr>
    </w:p>
    <w:p w14:paraId="5F6DF120" w14:textId="4E3504E6" w:rsidR="007D2D61" w:rsidRDefault="002803BF" w:rsidP="002803BF">
      <w:pPr>
        <w:pStyle w:val="Normale1"/>
        <w:pBdr>
          <w:top w:val="none" w:sz="0" w:space="0" w:color="auto"/>
        </w:pBdr>
        <w:ind w:left="4320" w:firstLine="720"/>
        <w:rPr>
          <w:rFonts w:cs="Arial"/>
          <w:sz w:val="24"/>
          <w:szCs w:val="24"/>
        </w:rPr>
      </w:pPr>
      <w:r>
        <w:rPr>
          <w:rFonts w:cs="Arial"/>
          <w:sz w:val="24"/>
          <w:szCs w:val="24"/>
        </w:rPr>
        <w:t xml:space="preserve">   Il Dirigente Scolastico</w:t>
      </w:r>
      <w:r>
        <w:rPr>
          <w:rFonts w:cs="Arial"/>
          <w:sz w:val="24"/>
          <w:szCs w:val="24"/>
        </w:rPr>
        <w:tab/>
      </w:r>
    </w:p>
    <w:p w14:paraId="30D69D81" w14:textId="656A042F" w:rsidR="002803BF" w:rsidRDefault="002803BF" w:rsidP="002803BF">
      <w:pPr>
        <w:pStyle w:val="Normale1"/>
        <w:pBdr>
          <w:top w:val="none" w:sz="0" w:space="0" w:color="auto"/>
        </w:pBdr>
        <w:ind w:left="4320" w:firstLine="720"/>
        <w:rPr>
          <w:rFonts w:cs="Arial"/>
          <w:sz w:val="24"/>
          <w:szCs w:val="24"/>
        </w:rPr>
      </w:pPr>
      <w:r>
        <w:rPr>
          <w:rFonts w:cs="Arial"/>
          <w:sz w:val="24"/>
          <w:szCs w:val="24"/>
        </w:rPr>
        <w:t>Prof.ssa Pasqualina Pierro</w:t>
      </w:r>
    </w:p>
    <w:p w14:paraId="78CB93CD" w14:textId="77777777" w:rsidR="007D2D61" w:rsidRDefault="007D2D61">
      <w:pPr>
        <w:pStyle w:val="Normale1"/>
        <w:pBdr>
          <w:top w:val="none" w:sz="0" w:space="0" w:color="auto"/>
        </w:pBdr>
        <w:rPr>
          <w:rFonts w:cs="Arial"/>
          <w:sz w:val="24"/>
          <w:szCs w:val="24"/>
        </w:rPr>
      </w:pPr>
    </w:p>
    <w:p w14:paraId="7E1606AA" w14:textId="77777777" w:rsidR="007D2D61" w:rsidRDefault="007D2D61">
      <w:pPr>
        <w:pStyle w:val="Normale1"/>
        <w:pBdr>
          <w:top w:val="none" w:sz="0" w:space="0" w:color="auto"/>
        </w:pBdr>
        <w:rPr>
          <w:rFonts w:cs="Arial"/>
          <w:sz w:val="24"/>
          <w:szCs w:val="24"/>
        </w:rPr>
      </w:pPr>
    </w:p>
    <w:p w14:paraId="688A0951" w14:textId="77777777" w:rsidR="007D2D61" w:rsidRDefault="007D2D61">
      <w:pPr>
        <w:pStyle w:val="Normale1"/>
        <w:pBdr>
          <w:top w:val="none" w:sz="0" w:space="0" w:color="auto"/>
        </w:pBdr>
        <w:rPr>
          <w:rFonts w:cs="Arial"/>
          <w:sz w:val="24"/>
          <w:szCs w:val="24"/>
        </w:rPr>
      </w:pPr>
    </w:p>
    <w:p w14:paraId="6208DF76" w14:textId="77777777" w:rsidR="007D2D61" w:rsidRDefault="007D2D61">
      <w:pPr>
        <w:pStyle w:val="Normale1"/>
        <w:pBdr>
          <w:top w:val="none" w:sz="0" w:space="0" w:color="auto"/>
        </w:pBdr>
        <w:rPr>
          <w:rFonts w:cs="Arial"/>
          <w:sz w:val="24"/>
          <w:szCs w:val="24"/>
        </w:rPr>
      </w:pPr>
    </w:p>
    <w:p w14:paraId="664B366E" w14:textId="77777777" w:rsidR="007D2D61" w:rsidRDefault="007D2D61">
      <w:pPr>
        <w:pStyle w:val="Normale1"/>
        <w:pBdr>
          <w:top w:val="none" w:sz="0" w:space="0" w:color="auto"/>
        </w:pBdr>
        <w:rPr>
          <w:rFonts w:cs="Arial"/>
          <w:sz w:val="24"/>
          <w:szCs w:val="24"/>
        </w:rPr>
      </w:pPr>
    </w:p>
    <w:p w14:paraId="73A456E3" w14:textId="77777777" w:rsidR="007D2D61" w:rsidRDefault="007D2D61">
      <w:pPr>
        <w:pStyle w:val="Normale1"/>
        <w:pBdr>
          <w:top w:val="none" w:sz="0" w:space="0" w:color="auto"/>
        </w:pBdr>
        <w:rPr>
          <w:rFonts w:cs="Arial"/>
          <w:sz w:val="24"/>
          <w:szCs w:val="24"/>
        </w:rPr>
      </w:pPr>
    </w:p>
    <w:p w14:paraId="40669FB6" w14:textId="77777777" w:rsidR="007D2D61" w:rsidRDefault="007D2D61">
      <w:pPr>
        <w:pStyle w:val="Normale1"/>
        <w:pBdr>
          <w:top w:val="none" w:sz="0" w:space="0" w:color="auto"/>
        </w:pBdr>
        <w:rPr>
          <w:rFonts w:cs="Arial"/>
          <w:sz w:val="24"/>
          <w:szCs w:val="24"/>
        </w:rPr>
      </w:pPr>
    </w:p>
    <w:p w14:paraId="62BF14E4" w14:textId="77777777" w:rsidR="007D2D61" w:rsidRDefault="007D2D61">
      <w:pPr>
        <w:pStyle w:val="Normale1"/>
        <w:pBdr>
          <w:top w:val="none" w:sz="0" w:space="0" w:color="auto"/>
        </w:pBdr>
        <w:rPr>
          <w:rFonts w:cs="Arial"/>
          <w:sz w:val="24"/>
          <w:szCs w:val="24"/>
        </w:rPr>
      </w:pPr>
    </w:p>
    <w:p w14:paraId="0015A653" w14:textId="77777777" w:rsidR="007D2D61" w:rsidRDefault="007D2D61">
      <w:pPr>
        <w:pStyle w:val="Normale1"/>
        <w:pBdr>
          <w:top w:val="none" w:sz="0" w:space="0" w:color="auto"/>
        </w:pBdr>
        <w:rPr>
          <w:rFonts w:cs="Arial"/>
          <w:sz w:val="24"/>
          <w:szCs w:val="24"/>
        </w:rPr>
      </w:pPr>
    </w:p>
    <w:p w14:paraId="034202A7" w14:textId="77777777" w:rsidR="00634469" w:rsidRDefault="00634469">
      <w:pPr>
        <w:pStyle w:val="Normale1"/>
        <w:pBdr>
          <w:top w:val="none" w:sz="0" w:space="0" w:color="auto"/>
        </w:pBdr>
        <w:rPr>
          <w:rFonts w:cs="Arial"/>
          <w:sz w:val="24"/>
          <w:szCs w:val="24"/>
        </w:rPr>
      </w:pPr>
    </w:p>
    <w:p w14:paraId="5C318446" w14:textId="77777777" w:rsidR="00634469" w:rsidRDefault="00634469">
      <w:pPr>
        <w:pStyle w:val="Normale1"/>
        <w:pBdr>
          <w:top w:val="none" w:sz="0" w:space="0" w:color="auto"/>
        </w:pBdr>
        <w:rPr>
          <w:rFonts w:cs="Arial"/>
          <w:sz w:val="24"/>
          <w:szCs w:val="24"/>
        </w:rPr>
      </w:pPr>
    </w:p>
    <w:p w14:paraId="5A73BDD6" w14:textId="77777777" w:rsidR="00634469" w:rsidRDefault="00634469">
      <w:pPr>
        <w:pStyle w:val="Normale1"/>
        <w:pBdr>
          <w:top w:val="none" w:sz="0" w:space="0" w:color="auto"/>
        </w:pBdr>
        <w:rPr>
          <w:rFonts w:cs="Arial"/>
          <w:sz w:val="24"/>
          <w:szCs w:val="24"/>
        </w:rPr>
      </w:pPr>
    </w:p>
    <w:p w14:paraId="20D2DD63" w14:textId="77777777" w:rsidR="00634469" w:rsidRDefault="00634469">
      <w:pPr>
        <w:pStyle w:val="Normale1"/>
        <w:pBdr>
          <w:top w:val="none" w:sz="0" w:space="0" w:color="auto"/>
        </w:pBdr>
        <w:rPr>
          <w:rFonts w:cs="Arial"/>
          <w:sz w:val="24"/>
          <w:szCs w:val="24"/>
        </w:rPr>
      </w:pPr>
    </w:p>
    <w:p w14:paraId="640F9DF9" w14:textId="77777777" w:rsidR="00634469" w:rsidRDefault="00634469">
      <w:pPr>
        <w:pStyle w:val="Normale1"/>
        <w:pBdr>
          <w:top w:val="none" w:sz="0" w:space="0" w:color="auto"/>
        </w:pBdr>
        <w:rPr>
          <w:rFonts w:cs="Arial"/>
          <w:sz w:val="24"/>
          <w:szCs w:val="24"/>
        </w:rPr>
      </w:pPr>
    </w:p>
    <w:p w14:paraId="2D7005F7" w14:textId="77777777" w:rsidR="00634469" w:rsidRDefault="00634469">
      <w:pPr>
        <w:pStyle w:val="Normale1"/>
        <w:pBdr>
          <w:top w:val="none" w:sz="0" w:space="0" w:color="auto"/>
        </w:pBdr>
        <w:rPr>
          <w:rFonts w:cs="Arial"/>
          <w:sz w:val="24"/>
          <w:szCs w:val="24"/>
        </w:rPr>
      </w:pPr>
    </w:p>
    <w:p w14:paraId="7DF5313E" w14:textId="77777777" w:rsidR="00634469" w:rsidRDefault="00634469">
      <w:pPr>
        <w:pStyle w:val="Normale1"/>
        <w:pBdr>
          <w:top w:val="none" w:sz="0" w:space="0" w:color="auto"/>
        </w:pBdr>
        <w:rPr>
          <w:rFonts w:cs="Arial"/>
          <w:sz w:val="24"/>
          <w:szCs w:val="24"/>
        </w:rPr>
      </w:pPr>
    </w:p>
    <w:p w14:paraId="165EEFA5" w14:textId="77777777" w:rsidR="007D2D61" w:rsidRDefault="007D2D61">
      <w:pPr>
        <w:pStyle w:val="Normale1"/>
        <w:pBdr>
          <w:top w:val="none" w:sz="0" w:space="0" w:color="auto"/>
        </w:pBdr>
        <w:rPr>
          <w:rFonts w:cs="Arial"/>
          <w:sz w:val="24"/>
          <w:szCs w:val="24"/>
        </w:rPr>
      </w:pPr>
    </w:p>
    <w:p w14:paraId="46AAADB2" w14:textId="77777777" w:rsidR="007D2D61" w:rsidRDefault="007D2D61">
      <w:pPr>
        <w:pStyle w:val="Normale1"/>
        <w:pBdr>
          <w:top w:val="none" w:sz="0" w:space="0" w:color="auto"/>
        </w:pBdr>
        <w:rPr>
          <w:rFonts w:cs="Arial"/>
          <w:sz w:val="24"/>
          <w:szCs w:val="24"/>
        </w:rPr>
      </w:pPr>
    </w:p>
    <w:p w14:paraId="1BB31E41" w14:textId="77777777" w:rsidR="007D2D61" w:rsidRPr="007D2D61" w:rsidRDefault="007D2D61" w:rsidP="007D2D61">
      <w:pPr>
        <w:pStyle w:val="Normale1"/>
        <w:pBdr>
          <w:top w:val="none" w:sz="0" w:space="0" w:color="auto"/>
        </w:pBdr>
        <w:jc w:val="center"/>
        <w:rPr>
          <w:rFonts w:eastAsia="Times New Roman" w:cs="Arial"/>
          <w:b/>
          <w:bCs/>
          <w:sz w:val="24"/>
          <w:szCs w:val="24"/>
          <w:bdr w:val="none" w:sz="0" w:space="0" w:color="auto"/>
        </w:rPr>
      </w:pPr>
      <w:r w:rsidRPr="007D2D61">
        <w:rPr>
          <w:rFonts w:eastAsia="Times New Roman" w:cs="Arial"/>
          <w:b/>
          <w:bCs/>
          <w:sz w:val="24"/>
          <w:szCs w:val="24"/>
          <w:bdr w:val="none" w:sz="0" w:space="0" w:color="auto"/>
        </w:rPr>
        <w:t>LIBERATORIA E CONSENSO ALLA PUBBLICAZIONE E TRASMISSIONE DI CONTENUTI A FINI ISTITUZIONALI</w:t>
      </w:r>
    </w:p>
    <w:p w14:paraId="419C6134" w14:textId="77777777" w:rsidR="007D2D61" w:rsidRPr="007D2D61" w:rsidRDefault="007D2D61" w:rsidP="007D2D61">
      <w:pPr>
        <w:pStyle w:val="Normale1"/>
        <w:pBdr>
          <w:top w:val="none" w:sz="0" w:space="0" w:color="auto"/>
        </w:pBdr>
        <w:rPr>
          <w:rFonts w:cs="Arial"/>
          <w:sz w:val="24"/>
          <w:szCs w:val="24"/>
        </w:rPr>
      </w:pPr>
    </w:p>
    <w:p w14:paraId="57542C0A" w14:textId="77777777" w:rsidR="007D2D61" w:rsidRDefault="007D2D61" w:rsidP="007D2D61">
      <w:pPr>
        <w:pStyle w:val="Normale1"/>
        <w:pBdr>
          <w:top w:val="none" w:sz="0" w:space="0" w:color="auto"/>
        </w:pBdr>
        <w:rPr>
          <w:rFonts w:cs="Arial"/>
          <w:sz w:val="24"/>
          <w:szCs w:val="24"/>
        </w:rPr>
      </w:pPr>
      <w:r w:rsidRPr="007D2D61">
        <w:rPr>
          <w:rFonts w:cs="Arial"/>
          <w:sz w:val="24"/>
          <w:szCs w:val="24"/>
        </w:rPr>
        <w:t>Io sottoscritto/a …………………...…</w:t>
      </w:r>
      <w:r>
        <w:rPr>
          <w:rFonts w:cs="Arial"/>
          <w:sz w:val="24"/>
          <w:szCs w:val="24"/>
        </w:rPr>
        <w:t>……….</w:t>
      </w:r>
      <w:r w:rsidRPr="007D2D61">
        <w:rPr>
          <w:rFonts w:cs="Arial"/>
          <w:sz w:val="24"/>
          <w:szCs w:val="24"/>
        </w:rPr>
        <w:t xml:space="preserve"> nato/a </w:t>
      </w:r>
      <w:proofErr w:type="spellStart"/>
      <w:r w:rsidRPr="007D2D61">
        <w:rPr>
          <w:rFonts w:cs="Arial"/>
          <w:sz w:val="24"/>
          <w:szCs w:val="24"/>
        </w:rPr>
        <w:t>a</w:t>
      </w:r>
      <w:proofErr w:type="spellEnd"/>
      <w:r w:rsidRPr="007D2D61">
        <w:rPr>
          <w:rFonts w:cs="Arial"/>
          <w:sz w:val="24"/>
          <w:szCs w:val="24"/>
        </w:rPr>
        <w:t xml:space="preserve"> …………………</w:t>
      </w:r>
      <w:proofErr w:type="gramStart"/>
      <w:r w:rsidRPr="007D2D61">
        <w:rPr>
          <w:rFonts w:cs="Arial"/>
          <w:sz w:val="24"/>
          <w:szCs w:val="24"/>
        </w:rPr>
        <w:t>…….</w:t>
      </w:r>
      <w:proofErr w:type="gramEnd"/>
      <w:r w:rsidRPr="007D2D61">
        <w:rPr>
          <w:rFonts w:cs="Arial"/>
          <w:sz w:val="24"/>
          <w:szCs w:val="24"/>
        </w:rPr>
        <w:t>. prov. ………….. il …………</w:t>
      </w:r>
      <w:proofErr w:type="gramStart"/>
      <w:r w:rsidRPr="007D2D61">
        <w:rPr>
          <w:rFonts w:cs="Arial"/>
          <w:sz w:val="24"/>
          <w:szCs w:val="24"/>
        </w:rPr>
        <w:t>…….</w:t>
      </w:r>
      <w:proofErr w:type="gramEnd"/>
      <w:r w:rsidRPr="007D2D61">
        <w:rPr>
          <w:rFonts w:cs="Arial"/>
          <w:sz w:val="24"/>
          <w:szCs w:val="24"/>
        </w:rPr>
        <w:t>., residente a …………………….… in via ………………………………</w:t>
      </w:r>
      <w:r>
        <w:rPr>
          <w:rFonts w:cs="Arial"/>
          <w:sz w:val="24"/>
          <w:szCs w:val="24"/>
        </w:rPr>
        <w:t xml:space="preserve">…… </w:t>
      </w:r>
      <w:r w:rsidRPr="007D2D61">
        <w:rPr>
          <w:rFonts w:cs="Arial"/>
          <w:sz w:val="24"/>
          <w:szCs w:val="24"/>
        </w:rPr>
        <w:t xml:space="preserve">cod. </w:t>
      </w:r>
      <w:proofErr w:type="spellStart"/>
      <w:r w:rsidRPr="007D2D61">
        <w:rPr>
          <w:rFonts w:cs="Arial"/>
          <w:sz w:val="24"/>
          <w:szCs w:val="24"/>
        </w:rPr>
        <w:t>fisc</w:t>
      </w:r>
      <w:proofErr w:type="spellEnd"/>
      <w:r w:rsidRPr="007D2D61">
        <w:rPr>
          <w:rFonts w:cs="Arial"/>
          <w:sz w:val="24"/>
          <w:szCs w:val="24"/>
        </w:rPr>
        <w:t>. …………………………...</w:t>
      </w:r>
      <w:r>
        <w:rPr>
          <w:rFonts w:cs="Arial"/>
          <w:sz w:val="24"/>
          <w:szCs w:val="24"/>
        </w:rPr>
        <w:t>........</w:t>
      </w:r>
      <w:r w:rsidRPr="007D2D61">
        <w:rPr>
          <w:rFonts w:cs="Arial"/>
          <w:sz w:val="24"/>
          <w:szCs w:val="24"/>
        </w:rPr>
        <w:t>. documento tipo ………………</w:t>
      </w:r>
      <w:proofErr w:type="gramStart"/>
      <w:r w:rsidRPr="007D2D61">
        <w:rPr>
          <w:rFonts w:cs="Arial"/>
          <w:sz w:val="24"/>
          <w:szCs w:val="24"/>
        </w:rPr>
        <w:t>…….</w:t>
      </w:r>
      <w:proofErr w:type="gramEnd"/>
      <w:r w:rsidRPr="007D2D61">
        <w:rPr>
          <w:rFonts w:cs="Arial"/>
          <w:sz w:val="24"/>
          <w:szCs w:val="24"/>
        </w:rPr>
        <w:t xml:space="preserve">.…………….., </w:t>
      </w:r>
    </w:p>
    <w:p w14:paraId="2749ED92" w14:textId="2E1E61DD" w:rsidR="007D2D61" w:rsidRPr="007D2D61" w:rsidRDefault="007D2D61" w:rsidP="007D2D61">
      <w:pPr>
        <w:pStyle w:val="Normale1"/>
        <w:pBdr>
          <w:top w:val="none" w:sz="0" w:space="0" w:color="auto"/>
        </w:pBdr>
        <w:rPr>
          <w:rFonts w:cs="Arial"/>
          <w:sz w:val="24"/>
          <w:szCs w:val="24"/>
        </w:rPr>
      </w:pPr>
      <w:r w:rsidRPr="007D2D61">
        <w:rPr>
          <w:rFonts w:cs="Arial"/>
          <w:sz w:val="24"/>
          <w:szCs w:val="24"/>
        </w:rPr>
        <w:t>n. ………</w:t>
      </w:r>
      <w:proofErr w:type="gramStart"/>
      <w:r w:rsidRPr="007D2D61">
        <w:rPr>
          <w:rFonts w:cs="Arial"/>
          <w:sz w:val="24"/>
          <w:szCs w:val="24"/>
        </w:rPr>
        <w:t>…….</w:t>
      </w:r>
      <w:proofErr w:type="gramEnd"/>
      <w:r w:rsidRPr="007D2D61">
        <w:rPr>
          <w:rFonts w:cs="Arial"/>
          <w:sz w:val="24"/>
          <w:szCs w:val="24"/>
        </w:rPr>
        <w:t>.…  genitore o tutore esercente la potestà sul minore ……</w:t>
      </w:r>
      <w:proofErr w:type="gramStart"/>
      <w:r w:rsidRPr="007D2D61">
        <w:rPr>
          <w:rFonts w:cs="Arial"/>
          <w:sz w:val="24"/>
          <w:szCs w:val="24"/>
        </w:rPr>
        <w:t>…….</w:t>
      </w:r>
      <w:proofErr w:type="gramEnd"/>
      <w:r w:rsidRPr="007D2D61">
        <w:rPr>
          <w:rFonts w:cs="Arial"/>
          <w:sz w:val="24"/>
          <w:szCs w:val="24"/>
        </w:rPr>
        <w:t>………………</w:t>
      </w:r>
    </w:p>
    <w:p w14:paraId="50FC60BE" w14:textId="77777777" w:rsidR="007D2D61" w:rsidRDefault="007D2D61" w:rsidP="007D2D61">
      <w:pPr>
        <w:pStyle w:val="Normale1"/>
        <w:pBdr>
          <w:top w:val="none" w:sz="0" w:space="0" w:color="auto"/>
        </w:pBdr>
        <w:jc w:val="center"/>
        <w:rPr>
          <w:rFonts w:cs="Arial"/>
          <w:sz w:val="24"/>
          <w:szCs w:val="24"/>
        </w:rPr>
      </w:pPr>
    </w:p>
    <w:p w14:paraId="01F74B27" w14:textId="5EBCBB9A" w:rsidR="007D2D61" w:rsidRPr="002803BF" w:rsidRDefault="007D2D61" w:rsidP="007D2D61">
      <w:pPr>
        <w:pStyle w:val="Normale1"/>
        <w:pBdr>
          <w:top w:val="none" w:sz="0" w:space="0" w:color="auto"/>
        </w:pBdr>
        <w:jc w:val="center"/>
        <w:rPr>
          <w:rFonts w:cs="Arial"/>
          <w:b/>
          <w:bCs/>
          <w:sz w:val="24"/>
          <w:szCs w:val="24"/>
        </w:rPr>
      </w:pPr>
      <w:r w:rsidRPr="002803BF">
        <w:rPr>
          <w:rFonts w:cs="Arial"/>
          <w:b/>
          <w:bCs/>
          <w:sz w:val="24"/>
          <w:szCs w:val="24"/>
        </w:rPr>
        <w:t>AUTORIZZO</w:t>
      </w:r>
    </w:p>
    <w:p w14:paraId="5A2BC02C" w14:textId="1003EF12" w:rsidR="007D2D61" w:rsidRPr="007D2D61" w:rsidRDefault="007D2D61" w:rsidP="007D2D61">
      <w:pPr>
        <w:pStyle w:val="Normale1"/>
        <w:pBdr>
          <w:top w:val="none" w:sz="0" w:space="0" w:color="auto"/>
        </w:pBdr>
        <w:jc w:val="both"/>
        <w:rPr>
          <w:rFonts w:cs="Arial"/>
          <w:sz w:val="24"/>
          <w:szCs w:val="24"/>
        </w:rPr>
      </w:pPr>
      <w:r w:rsidRPr="007D2D61">
        <w:rPr>
          <w:rFonts w:cs="Arial"/>
          <w:sz w:val="24"/>
          <w:szCs w:val="24"/>
        </w:rPr>
        <w:t xml:space="preserve">a titolo gratuito e senza limiti di tempo, anche ai sensi degli artt. 10 e 320 </w:t>
      </w:r>
      <w:proofErr w:type="spellStart"/>
      <w:r w:rsidRPr="007D2D61">
        <w:rPr>
          <w:rFonts w:cs="Arial"/>
          <w:sz w:val="24"/>
          <w:szCs w:val="24"/>
        </w:rPr>
        <w:t>cod.civ</w:t>
      </w:r>
      <w:proofErr w:type="spellEnd"/>
      <w:r w:rsidRPr="007D2D61">
        <w:rPr>
          <w:rFonts w:cs="Arial"/>
          <w:sz w:val="24"/>
          <w:szCs w:val="24"/>
        </w:rPr>
        <w:t>. e degli artt. 96 e 97 legge 22.4.1941, n. 633 – Legge sul diritto d'autore la trasmissione e la pubblicazione e/o diffusione in qualsiasi forma di materiale audio, video o fotografico creato dal sottoscritto e in cui il sottoscritto appaia rappresentato o sia comunque riconoscibile.</w:t>
      </w:r>
    </w:p>
    <w:p w14:paraId="5B78326C" w14:textId="77777777" w:rsidR="007D2D61" w:rsidRDefault="007D2D61" w:rsidP="007D2D61">
      <w:pPr>
        <w:pStyle w:val="Normale1"/>
        <w:pBdr>
          <w:top w:val="none" w:sz="0" w:space="0" w:color="auto"/>
        </w:pBdr>
        <w:jc w:val="both"/>
        <w:rPr>
          <w:rFonts w:cs="Arial"/>
          <w:sz w:val="24"/>
          <w:szCs w:val="24"/>
        </w:rPr>
      </w:pPr>
      <w:r w:rsidRPr="007D2D61">
        <w:rPr>
          <w:rFonts w:cs="Arial"/>
          <w:sz w:val="24"/>
          <w:szCs w:val="24"/>
        </w:rPr>
        <w:t xml:space="preserve">La pubblicazione/diffusione potrà avvenire su siti internet, su canali social (Facebook, </w:t>
      </w:r>
      <w:proofErr w:type="spellStart"/>
      <w:r w:rsidRPr="007D2D61">
        <w:rPr>
          <w:rFonts w:cs="Arial"/>
          <w:sz w:val="24"/>
          <w:szCs w:val="24"/>
        </w:rPr>
        <w:t>Youtube</w:t>
      </w:r>
      <w:proofErr w:type="spellEnd"/>
      <w:r w:rsidRPr="007D2D61">
        <w:rPr>
          <w:rFonts w:cs="Arial"/>
          <w:sz w:val="24"/>
          <w:szCs w:val="24"/>
        </w:rPr>
        <w:t>, Instagram, Twitter, Telegram, Whatsapp, ecc.), su carta stampata e/o su qualsiasi altro mezzo di diffusione/pubblicazione anche atipico.</w:t>
      </w:r>
    </w:p>
    <w:p w14:paraId="2AD05597" w14:textId="77777777" w:rsidR="002803BF" w:rsidRPr="007D2D61" w:rsidRDefault="002803BF" w:rsidP="007D2D61">
      <w:pPr>
        <w:pStyle w:val="Normale1"/>
        <w:pBdr>
          <w:top w:val="none" w:sz="0" w:space="0" w:color="auto"/>
        </w:pBdr>
        <w:jc w:val="both"/>
        <w:rPr>
          <w:rFonts w:cs="Arial"/>
          <w:sz w:val="24"/>
          <w:szCs w:val="24"/>
        </w:rPr>
      </w:pPr>
    </w:p>
    <w:p w14:paraId="2D333C4B" w14:textId="4048A531" w:rsidR="007D2D61" w:rsidRPr="007D2D61" w:rsidRDefault="007D2D61" w:rsidP="007D2D61">
      <w:pPr>
        <w:pStyle w:val="Normale1"/>
        <w:pBdr>
          <w:top w:val="none" w:sz="0" w:space="0" w:color="auto"/>
        </w:pBdr>
        <w:jc w:val="both"/>
        <w:rPr>
          <w:rFonts w:cs="Arial"/>
          <w:sz w:val="24"/>
          <w:szCs w:val="24"/>
        </w:rPr>
      </w:pPr>
      <w:r w:rsidRPr="002803BF">
        <w:rPr>
          <w:rFonts w:cs="Arial"/>
          <w:b/>
          <w:bCs/>
          <w:sz w:val="24"/>
          <w:szCs w:val="24"/>
        </w:rPr>
        <w:t>Autorizzo</w:t>
      </w:r>
      <w:r w:rsidRPr="007D2D61">
        <w:rPr>
          <w:rFonts w:cs="Arial"/>
          <w:sz w:val="24"/>
          <w:szCs w:val="24"/>
        </w:rPr>
        <w:t xml:space="preserve"> altresì la conservazione del già menzionato materiale negli archivi informatici dell'Istituto e prendo atto che la finalità di tali pubblicazioni è di carattere informativo e divulgativo. Il materiale video-fotografico non sarà utilizzato per finalità commerciali.</w:t>
      </w:r>
    </w:p>
    <w:p w14:paraId="219CC1AB" w14:textId="77777777" w:rsidR="007D2D61" w:rsidRPr="007D2D61" w:rsidRDefault="007D2D61" w:rsidP="007D2D61">
      <w:pPr>
        <w:pStyle w:val="Normale1"/>
        <w:pBdr>
          <w:top w:val="none" w:sz="0" w:space="0" w:color="auto"/>
        </w:pBdr>
        <w:jc w:val="both"/>
        <w:rPr>
          <w:rFonts w:cs="Arial"/>
          <w:sz w:val="24"/>
          <w:szCs w:val="24"/>
        </w:rPr>
      </w:pPr>
      <w:r w:rsidRPr="007D2D61">
        <w:rPr>
          <w:rFonts w:cs="Arial"/>
          <w:sz w:val="24"/>
          <w:szCs w:val="24"/>
        </w:rPr>
        <w:t>Tale autorizzazione esclude qualsiasi uso a fini di lucro e la cessione a terzi.</w:t>
      </w:r>
    </w:p>
    <w:p w14:paraId="15BE8E59" w14:textId="0E450F4B" w:rsidR="007D2D61" w:rsidRDefault="007D2D61" w:rsidP="007D2D61">
      <w:pPr>
        <w:pStyle w:val="Normale1"/>
        <w:pBdr>
          <w:top w:val="none" w:sz="0" w:space="0" w:color="auto"/>
        </w:pBdr>
        <w:jc w:val="both"/>
        <w:rPr>
          <w:rFonts w:cs="Arial"/>
          <w:sz w:val="24"/>
          <w:szCs w:val="24"/>
        </w:rPr>
      </w:pPr>
      <w:r w:rsidRPr="007D2D61">
        <w:rPr>
          <w:rFonts w:cs="Arial"/>
          <w:sz w:val="24"/>
          <w:szCs w:val="24"/>
        </w:rPr>
        <w:t xml:space="preserve">In considerazione della circostanza che il già menzionato materiale, una volta reso pubblico, potrà essere oggetto di acquisizione, download e di ripubblicazione da parte di terzi, anche senza il consenso dell’Istituto o dell’interessato, </w:t>
      </w:r>
      <w:r w:rsidRPr="002803BF">
        <w:rPr>
          <w:rFonts w:cs="Arial"/>
          <w:b/>
          <w:bCs/>
          <w:sz w:val="24"/>
          <w:szCs w:val="24"/>
        </w:rPr>
        <w:t xml:space="preserve">SOLLEVO </w:t>
      </w:r>
      <w:r w:rsidRPr="007D2D61">
        <w:rPr>
          <w:rFonts w:cs="Arial"/>
          <w:sz w:val="24"/>
          <w:szCs w:val="24"/>
        </w:rPr>
        <w:t>l’ITET Salvemini da ogni effetto pregiudizievole che possa derivare da un uso abusivo o scorretto da parte di terzi del già menzionato materiale audio-foto-video.</w:t>
      </w:r>
    </w:p>
    <w:p w14:paraId="242F4398" w14:textId="77777777" w:rsidR="002803BF" w:rsidRPr="007D2D61" w:rsidRDefault="002803BF" w:rsidP="007D2D61">
      <w:pPr>
        <w:pStyle w:val="Normale1"/>
        <w:pBdr>
          <w:top w:val="none" w:sz="0" w:space="0" w:color="auto"/>
        </w:pBdr>
        <w:jc w:val="both"/>
        <w:rPr>
          <w:rFonts w:cs="Arial"/>
          <w:sz w:val="24"/>
          <w:szCs w:val="24"/>
        </w:rPr>
      </w:pPr>
    </w:p>
    <w:p w14:paraId="1380A370" w14:textId="3A221885" w:rsidR="002803BF" w:rsidRDefault="007D2D61" w:rsidP="007D2D61">
      <w:pPr>
        <w:pStyle w:val="Normale1"/>
        <w:pBdr>
          <w:top w:val="none" w:sz="0" w:space="0" w:color="auto"/>
        </w:pBdr>
        <w:jc w:val="both"/>
        <w:rPr>
          <w:rFonts w:cs="Arial"/>
          <w:sz w:val="24"/>
          <w:szCs w:val="24"/>
        </w:rPr>
      </w:pPr>
      <w:r w:rsidRPr="002803BF">
        <w:rPr>
          <w:rFonts w:cs="Arial"/>
          <w:b/>
          <w:bCs/>
          <w:sz w:val="24"/>
          <w:szCs w:val="24"/>
        </w:rPr>
        <w:t xml:space="preserve">CONFERMO </w:t>
      </w:r>
      <w:r w:rsidRPr="007D2D61">
        <w:rPr>
          <w:rFonts w:cs="Arial"/>
          <w:sz w:val="24"/>
          <w:szCs w:val="24"/>
        </w:rPr>
        <w:t>di non aver nulla a pretendere in ragione di quanto sopra indicato e di rinunciare irrevocabilmente ad ogni diritto, azione o pretesa derivante da quanto sopra autorizzato</w:t>
      </w:r>
      <w:r w:rsidR="002803BF">
        <w:rPr>
          <w:rFonts w:cs="Arial"/>
          <w:sz w:val="24"/>
          <w:szCs w:val="24"/>
        </w:rPr>
        <w:t>.</w:t>
      </w:r>
    </w:p>
    <w:p w14:paraId="4A679BE9" w14:textId="490AB081" w:rsidR="007D2D61" w:rsidRPr="007D2D61" w:rsidRDefault="007D2D61" w:rsidP="007D2D61">
      <w:pPr>
        <w:pStyle w:val="Normale1"/>
        <w:pBdr>
          <w:top w:val="none" w:sz="0" w:space="0" w:color="auto"/>
        </w:pBdr>
        <w:jc w:val="both"/>
        <w:rPr>
          <w:rFonts w:cs="Arial"/>
          <w:sz w:val="24"/>
          <w:szCs w:val="24"/>
        </w:rPr>
      </w:pPr>
    </w:p>
    <w:p w14:paraId="03D5209A" w14:textId="77777777" w:rsidR="007D2D61" w:rsidRPr="007D2D61" w:rsidRDefault="007D2D61" w:rsidP="007D2D61">
      <w:pPr>
        <w:pStyle w:val="Normale1"/>
        <w:pBdr>
          <w:top w:val="none" w:sz="0" w:space="0" w:color="auto"/>
        </w:pBdr>
        <w:jc w:val="both"/>
        <w:rPr>
          <w:rFonts w:cs="Arial"/>
          <w:sz w:val="24"/>
          <w:szCs w:val="24"/>
        </w:rPr>
      </w:pPr>
      <w:r w:rsidRPr="002803BF">
        <w:rPr>
          <w:rFonts w:cs="Arial"/>
          <w:b/>
          <w:bCs/>
          <w:sz w:val="24"/>
          <w:szCs w:val="24"/>
        </w:rPr>
        <w:t>DICHIARO</w:t>
      </w:r>
      <w:r w:rsidRPr="007D2D61">
        <w:rPr>
          <w:rFonts w:cs="Arial"/>
          <w:sz w:val="24"/>
          <w:szCs w:val="24"/>
        </w:rPr>
        <w:t xml:space="preserve"> che i materiali pubblicati soddisfano i seguenti requisiti previsti dalla normativa vigente:</w:t>
      </w:r>
    </w:p>
    <w:p w14:paraId="22505717" w14:textId="77777777" w:rsidR="007D2D61" w:rsidRPr="007D2D61" w:rsidRDefault="007D2D61" w:rsidP="007D2D61">
      <w:pPr>
        <w:pStyle w:val="Normale1"/>
        <w:pBdr>
          <w:top w:val="none" w:sz="0" w:space="0" w:color="auto"/>
        </w:pBdr>
        <w:jc w:val="both"/>
        <w:rPr>
          <w:rFonts w:cs="Arial"/>
          <w:sz w:val="24"/>
          <w:szCs w:val="24"/>
        </w:rPr>
      </w:pPr>
      <w:r w:rsidRPr="007D2D61">
        <w:rPr>
          <w:rFonts w:cs="Arial"/>
          <w:sz w:val="24"/>
          <w:szCs w:val="24"/>
        </w:rPr>
        <w:t>· non violano i diritti di terzi (compresi i diritti di proprietà intellettuale);</w:t>
      </w:r>
    </w:p>
    <w:p w14:paraId="7F29C819" w14:textId="6870DA0E" w:rsidR="007D2D61" w:rsidRDefault="007D2D61" w:rsidP="007D2D61">
      <w:pPr>
        <w:pStyle w:val="Normale1"/>
        <w:pBdr>
          <w:top w:val="none" w:sz="0" w:space="0" w:color="auto"/>
        </w:pBdr>
        <w:jc w:val="both"/>
        <w:rPr>
          <w:rFonts w:cs="Arial"/>
          <w:sz w:val="24"/>
          <w:szCs w:val="24"/>
        </w:rPr>
      </w:pPr>
      <w:r w:rsidRPr="007D2D61">
        <w:rPr>
          <w:rFonts w:cs="Arial"/>
          <w:sz w:val="24"/>
          <w:szCs w:val="24"/>
        </w:rPr>
        <w:lastRenderedPageBreak/>
        <w:t>·</w:t>
      </w:r>
      <w:r w:rsidR="002803BF">
        <w:rPr>
          <w:rFonts w:cs="Arial"/>
          <w:sz w:val="24"/>
          <w:szCs w:val="24"/>
        </w:rPr>
        <w:t xml:space="preserve"> </w:t>
      </w:r>
      <w:r w:rsidRPr="007D2D61">
        <w:rPr>
          <w:rFonts w:cs="Arial"/>
          <w:sz w:val="24"/>
          <w:szCs w:val="24"/>
        </w:rPr>
        <w:t>sono nella propria piena e libera disponibilità, avendo in tal caso acquisito da ogni eventuale terzo avente diritto su di essi espressa autorizzazione alla pubblicazione in internet.</w:t>
      </w:r>
    </w:p>
    <w:p w14:paraId="26BB944B" w14:textId="77777777" w:rsidR="002803BF" w:rsidRPr="007D2D61" w:rsidRDefault="002803BF" w:rsidP="007D2D61">
      <w:pPr>
        <w:pStyle w:val="Normale1"/>
        <w:pBdr>
          <w:top w:val="none" w:sz="0" w:space="0" w:color="auto"/>
        </w:pBdr>
        <w:jc w:val="both"/>
        <w:rPr>
          <w:rFonts w:cs="Arial"/>
          <w:sz w:val="24"/>
          <w:szCs w:val="24"/>
        </w:rPr>
      </w:pPr>
    </w:p>
    <w:p w14:paraId="00EE5083" w14:textId="77777777" w:rsidR="007D2D61" w:rsidRPr="007D2D61" w:rsidRDefault="007D2D61" w:rsidP="007D2D61">
      <w:pPr>
        <w:pStyle w:val="Normale1"/>
        <w:pBdr>
          <w:top w:val="none" w:sz="0" w:space="0" w:color="auto"/>
        </w:pBdr>
        <w:jc w:val="both"/>
        <w:rPr>
          <w:rFonts w:cs="Arial"/>
          <w:sz w:val="24"/>
          <w:szCs w:val="24"/>
        </w:rPr>
      </w:pPr>
      <w:r w:rsidRPr="007D2D61">
        <w:rPr>
          <w:rFonts w:cs="Arial"/>
          <w:sz w:val="24"/>
          <w:szCs w:val="24"/>
        </w:rPr>
        <w:t xml:space="preserve">Nell’assumersi la piena responsabilità per i materiali pubblicati, il/la sottoscritto/a </w:t>
      </w:r>
      <w:r w:rsidRPr="002803BF">
        <w:rPr>
          <w:rFonts w:cs="Arial"/>
          <w:b/>
          <w:bCs/>
          <w:sz w:val="24"/>
          <w:szCs w:val="24"/>
        </w:rPr>
        <w:t xml:space="preserve">SOLLEVO </w:t>
      </w:r>
      <w:r w:rsidRPr="007D2D61">
        <w:rPr>
          <w:rFonts w:cs="Arial"/>
          <w:sz w:val="24"/>
          <w:szCs w:val="24"/>
        </w:rPr>
        <w:t>gli amministratori, il DPO e il Rappresentante legale dell’Istituto da ogni responsabilità in merito ai suddetti materiali, ogni perdita, danno, responsabilità, costo o spesa, incluse le spese legali derivanti da contestazioni di soggetti terzi.</w:t>
      </w:r>
    </w:p>
    <w:p w14:paraId="63E2E990" w14:textId="77777777" w:rsidR="007D2D61" w:rsidRPr="007D2D61" w:rsidRDefault="007D2D61" w:rsidP="007D2D61">
      <w:pPr>
        <w:pStyle w:val="Normale1"/>
        <w:pBdr>
          <w:top w:val="none" w:sz="0" w:space="0" w:color="auto"/>
        </w:pBdr>
        <w:jc w:val="both"/>
        <w:rPr>
          <w:rFonts w:cs="Arial"/>
          <w:b/>
          <w:bCs/>
          <w:sz w:val="24"/>
          <w:szCs w:val="24"/>
        </w:rPr>
      </w:pPr>
    </w:p>
    <w:p w14:paraId="51935495" w14:textId="42874B8F" w:rsidR="007D2D61" w:rsidRPr="007D2D61" w:rsidRDefault="007D2D61" w:rsidP="007D2D61">
      <w:pPr>
        <w:pStyle w:val="Normale1"/>
        <w:pBdr>
          <w:top w:val="none" w:sz="0" w:space="0" w:color="auto"/>
        </w:pBdr>
        <w:jc w:val="both"/>
        <w:rPr>
          <w:rFonts w:cs="Arial"/>
          <w:b/>
          <w:bCs/>
          <w:sz w:val="24"/>
          <w:szCs w:val="24"/>
        </w:rPr>
      </w:pPr>
      <w:r w:rsidRPr="007D2D61">
        <w:rPr>
          <w:rFonts w:cs="Arial"/>
          <w:b/>
          <w:bCs/>
          <w:sz w:val="24"/>
          <w:szCs w:val="24"/>
        </w:rPr>
        <w:t>Durata del</w:t>
      </w:r>
      <w:r>
        <w:rPr>
          <w:rFonts w:cs="Arial"/>
          <w:b/>
          <w:bCs/>
          <w:sz w:val="24"/>
          <w:szCs w:val="24"/>
        </w:rPr>
        <w:t>l’</w:t>
      </w:r>
      <w:r w:rsidRPr="007D2D61">
        <w:rPr>
          <w:rFonts w:cs="Arial"/>
          <w:b/>
          <w:bCs/>
          <w:sz w:val="24"/>
          <w:szCs w:val="24"/>
        </w:rPr>
        <w:t>autorizzazione</w:t>
      </w:r>
    </w:p>
    <w:p w14:paraId="1C20AB4E" w14:textId="77777777" w:rsidR="007D2D61" w:rsidRPr="007D2D61" w:rsidRDefault="007D2D61" w:rsidP="007D2D61">
      <w:pPr>
        <w:pStyle w:val="Normale1"/>
        <w:pBdr>
          <w:top w:val="none" w:sz="0" w:space="0" w:color="auto"/>
        </w:pBdr>
        <w:jc w:val="both"/>
        <w:rPr>
          <w:rFonts w:cs="Arial"/>
          <w:sz w:val="24"/>
          <w:szCs w:val="24"/>
        </w:rPr>
      </w:pPr>
      <w:r w:rsidRPr="007D2D61">
        <w:rPr>
          <w:rFonts w:cs="Arial"/>
          <w:sz w:val="24"/>
          <w:szCs w:val="24"/>
        </w:rPr>
        <w:t>La presente autorizzazione e sottoscrizione varrà fino al compimento del 18° anno d’età del minore, salvo revoca scritta mediante raccomandata con ricevuta di ritorno, ovvero consegna a mano presso la sede dell’Istituto precedentemente alla revoca stessa.</w:t>
      </w:r>
    </w:p>
    <w:p w14:paraId="4DE023A6" w14:textId="77777777" w:rsidR="002F1B0F" w:rsidRDefault="002F1B0F" w:rsidP="007D2D61">
      <w:pPr>
        <w:pStyle w:val="Normale1"/>
        <w:pBdr>
          <w:top w:val="none" w:sz="0" w:space="0" w:color="auto"/>
        </w:pBdr>
        <w:rPr>
          <w:rFonts w:cs="Arial"/>
          <w:sz w:val="24"/>
          <w:szCs w:val="24"/>
        </w:rPr>
      </w:pPr>
    </w:p>
    <w:p w14:paraId="4C15F70C" w14:textId="77777777" w:rsidR="002F1B0F" w:rsidRDefault="002F1B0F" w:rsidP="007D2D61">
      <w:pPr>
        <w:pStyle w:val="Normale1"/>
        <w:pBdr>
          <w:top w:val="none" w:sz="0" w:space="0" w:color="auto"/>
        </w:pBdr>
        <w:rPr>
          <w:rFonts w:cs="Arial"/>
          <w:sz w:val="24"/>
          <w:szCs w:val="24"/>
        </w:rPr>
      </w:pPr>
    </w:p>
    <w:p w14:paraId="015A5BBA" w14:textId="2AC469A7" w:rsidR="007D2D61" w:rsidRPr="007D2D61" w:rsidRDefault="007D2D61" w:rsidP="007D2D61">
      <w:pPr>
        <w:pStyle w:val="Normale1"/>
        <w:pBdr>
          <w:top w:val="none" w:sz="0" w:space="0" w:color="auto"/>
        </w:pBdr>
        <w:rPr>
          <w:rFonts w:cs="Arial"/>
          <w:sz w:val="24"/>
          <w:szCs w:val="24"/>
        </w:rPr>
      </w:pPr>
      <w:proofErr w:type="gramStart"/>
      <w:r w:rsidRPr="007D2D61">
        <w:rPr>
          <w:rFonts w:cs="Arial"/>
          <w:sz w:val="24"/>
          <w:szCs w:val="24"/>
        </w:rPr>
        <w:t>Molfetta,   ….</w:t>
      </w:r>
      <w:proofErr w:type="gramEnd"/>
      <w:r w:rsidRPr="007D2D61">
        <w:rPr>
          <w:rFonts w:cs="Arial"/>
          <w:sz w:val="24"/>
          <w:szCs w:val="24"/>
        </w:rPr>
        <w:t>./…../………</w:t>
      </w:r>
      <w:r w:rsidR="002803BF">
        <w:rPr>
          <w:rFonts w:cs="Arial"/>
          <w:sz w:val="24"/>
          <w:szCs w:val="24"/>
        </w:rPr>
        <w:tab/>
      </w:r>
      <w:r w:rsidR="002803BF">
        <w:rPr>
          <w:rFonts w:cs="Arial"/>
          <w:sz w:val="24"/>
          <w:szCs w:val="24"/>
        </w:rPr>
        <w:tab/>
      </w:r>
      <w:r w:rsidR="002803BF">
        <w:rPr>
          <w:rFonts w:cs="Arial"/>
          <w:sz w:val="24"/>
          <w:szCs w:val="24"/>
        </w:rPr>
        <w:tab/>
      </w:r>
      <w:r w:rsidR="002803BF">
        <w:rPr>
          <w:rFonts w:cs="Arial"/>
          <w:sz w:val="24"/>
          <w:szCs w:val="24"/>
        </w:rPr>
        <w:tab/>
      </w:r>
      <w:r w:rsidR="002803BF">
        <w:rPr>
          <w:rFonts w:cs="Arial"/>
          <w:sz w:val="24"/>
          <w:szCs w:val="24"/>
        </w:rPr>
        <w:tab/>
      </w:r>
      <w:r w:rsidRPr="007D2D61">
        <w:rPr>
          <w:rFonts w:cs="Arial"/>
          <w:sz w:val="24"/>
          <w:szCs w:val="24"/>
        </w:rPr>
        <w:t>Firma del Genitore 1 / Tutore</w:t>
      </w:r>
      <w:r w:rsidRPr="007D2D61">
        <w:rPr>
          <w:rFonts w:cs="Arial"/>
          <w:sz w:val="24"/>
          <w:szCs w:val="24"/>
        </w:rPr>
        <w:tab/>
      </w:r>
      <w:r w:rsidRPr="007D2D61">
        <w:rPr>
          <w:rFonts w:cs="Arial"/>
          <w:sz w:val="24"/>
          <w:szCs w:val="24"/>
        </w:rPr>
        <w:tab/>
      </w:r>
      <w:r w:rsidRPr="007D2D61">
        <w:rPr>
          <w:rFonts w:cs="Arial"/>
          <w:sz w:val="24"/>
          <w:szCs w:val="24"/>
        </w:rPr>
        <w:tab/>
      </w:r>
      <w:r w:rsidRPr="007D2D61">
        <w:rPr>
          <w:rFonts w:cs="Arial"/>
          <w:sz w:val="24"/>
          <w:szCs w:val="24"/>
        </w:rPr>
        <w:tab/>
      </w:r>
      <w:r w:rsidRPr="007D2D61">
        <w:rPr>
          <w:rFonts w:cs="Arial"/>
          <w:sz w:val="24"/>
          <w:szCs w:val="24"/>
        </w:rPr>
        <w:tab/>
      </w:r>
      <w:r w:rsidRPr="007D2D61">
        <w:rPr>
          <w:rFonts w:cs="Arial"/>
          <w:sz w:val="24"/>
          <w:szCs w:val="24"/>
        </w:rPr>
        <w:tab/>
      </w:r>
      <w:r w:rsidRPr="007D2D61">
        <w:rPr>
          <w:rFonts w:cs="Arial"/>
          <w:sz w:val="24"/>
          <w:szCs w:val="24"/>
        </w:rPr>
        <w:tab/>
        <w:t xml:space="preserve">       </w:t>
      </w:r>
      <w:r w:rsidR="002803BF">
        <w:rPr>
          <w:rFonts w:cs="Arial"/>
          <w:sz w:val="24"/>
          <w:szCs w:val="24"/>
        </w:rPr>
        <w:tab/>
      </w:r>
      <w:r w:rsidR="002803BF">
        <w:rPr>
          <w:rFonts w:cs="Arial"/>
          <w:sz w:val="24"/>
          <w:szCs w:val="24"/>
        </w:rPr>
        <w:tab/>
      </w:r>
      <w:r w:rsidRPr="007D2D61">
        <w:rPr>
          <w:rFonts w:cs="Arial"/>
          <w:sz w:val="24"/>
          <w:szCs w:val="24"/>
        </w:rPr>
        <w:t xml:space="preserve"> ___________________________</w:t>
      </w:r>
    </w:p>
    <w:p w14:paraId="027DAE0A" w14:textId="77777777" w:rsidR="007D2D61" w:rsidRPr="007D2D61" w:rsidRDefault="007D2D61" w:rsidP="007D2D61">
      <w:pPr>
        <w:pStyle w:val="Normale1"/>
        <w:pBdr>
          <w:top w:val="none" w:sz="0" w:space="0" w:color="auto"/>
        </w:pBdr>
        <w:rPr>
          <w:rFonts w:cs="Arial"/>
          <w:sz w:val="24"/>
          <w:szCs w:val="24"/>
        </w:rPr>
      </w:pPr>
    </w:p>
    <w:p w14:paraId="2A8A6358" w14:textId="77777777" w:rsidR="007D2D61" w:rsidRPr="007D2D61" w:rsidRDefault="007D2D61" w:rsidP="002803BF">
      <w:pPr>
        <w:pStyle w:val="Normale1"/>
        <w:pBdr>
          <w:top w:val="none" w:sz="0" w:space="0" w:color="auto"/>
        </w:pBdr>
        <w:ind w:left="5040" w:firstLine="720"/>
        <w:rPr>
          <w:rFonts w:cs="Arial"/>
          <w:sz w:val="24"/>
          <w:szCs w:val="24"/>
        </w:rPr>
      </w:pPr>
      <w:r w:rsidRPr="007D2D61">
        <w:rPr>
          <w:rFonts w:cs="Arial"/>
          <w:sz w:val="24"/>
          <w:szCs w:val="24"/>
        </w:rPr>
        <w:t>Firma del Genitore 2 / Tutore</w:t>
      </w:r>
    </w:p>
    <w:p w14:paraId="3A8A0B6C" w14:textId="77777777" w:rsidR="007D2D61" w:rsidRPr="007D2D61" w:rsidRDefault="007D2D61" w:rsidP="007D2D61">
      <w:pPr>
        <w:pStyle w:val="Normale1"/>
        <w:pBdr>
          <w:top w:val="none" w:sz="0" w:space="0" w:color="auto"/>
        </w:pBdr>
        <w:rPr>
          <w:rFonts w:cs="Arial"/>
          <w:sz w:val="24"/>
          <w:szCs w:val="24"/>
        </w:rPr>
      </w:pPr>
    </w:p>
    <w:p w14:paraId="5CE50F74" w14:textId="77777777" w:rsidR="007D2D61" w:rsidRPr="007D2D61" w:rsidRDefault="007D2D61" w:rsidP="002803BF">
      <w:pPr>
        <w:pStyle w:val="Normale1"/>
        <w:pBdr>
          <w:top w:val="none" w:sz="0" w:space="0" w:color="auto"/>
        </w:pBdr>
        <w:ind w:left="5040" w:firstLine="720"/>
        <w:rPr>
          <w:rFonts w:cs="Arial"/>
          <w:sz w:val="24"/>
          <w:szCs w:val="24"/>
        </w:rPr>
      </w:pPr>
      <w:r w:rsidRPr="007D2D61">
        <w:rPr>
          <w:rFonts w:cs="Arial"/>
          <w:sz w:val="24"/>
          <w:szCs w:val="24"/>
        </w:rPr>
        <w:t>___________________________</w:t>
      </w:r>
    </w:p>
    <w:p w14:paraId="2FE13917" w14:textId="77777777" w:rsidR="007D2D61" w:rsidRPr="007D2D61" w:rsidRDefault="007D2D61" w:rsidP="007D2D61">
      <w:pPr>
        <w:pStyle w:val="Normale1"/>
        <w:pBdr>
          <w:top w:val="none" w:sz="0" w:space="0" w:color="auto"/>
        </w:pBdr>
        <w:rPr>
          <w:rFonts w:cs="Arial"/>
          <w:sz w:val="24"/>
          <w:szCs w:val="24"/>
        </w:rPr>
      </w:pPr>
    </w:p>
    <w:p w14:paraId="6E57E2FF" w14:textId="77777777" w:rsidR="007D2D61" w:rsidRPr="007D2D61" w:rsidRDefault="007D2D61" w:rsidP="007D2D61">
      <w:pPr>
        <w:pStyle w:val="Normale1"/>
        <w:pBdr>
          <w:top w:val="none" w:sz="0" w:space="0" w:color="auto"/>
        </w:pBdr>
        <w:jc w:val="both"/>
        <w:rPr>
          <w:rFonts w:cs="Arial"/>
          <w:sz w:val="24"/>
          <w:szCs w:val="24"/>
        </w:rPr>
      </w:pPr>
      <w:r w:rsidRPr="007D2D61">
        <w:rPr>
          <w:rFonts w:cs="Arial"/>
          <w:sz w:val="24"/>
          <w:szCs w:val="24"/>
        </w:rPr>
        <w:t xml:space="preserve">Ai sensi e per gli effetti dell’art. 1341 e 1342 c.c. ed ulteriori norme in materia, il sottoscritto dichiara di agire quale esercente la potestà sul minore e di aver esaminato ed accettato tutti i paragrafi della presente scrittura ed in particolar modo le norme regolatrici il “diritto di immagine”, l’informativa sul diritto alla privacy, durata degli impegni e delle autorizzazioni. </w:t>
      </w:r>
    </w:p>
    <w:p w14:paraId="3744B545" w14:textId="77777777" w:rsidR="007D2D61" w:rsidRPr="007D2D61" w:rsidRDefault="007D2D61" w:rsidP="007D2D61">
      <w:pPr>
        <w:pStyle w:val="Normale1"/>
        <w:pBdr>
          <w:top w:val="none" w:sz="0" w:space="0" w:color="auto"/>
        </w:pBdr>
        <w:rPr>
          <w:rFonts w:cs="Arial"/>
          <w:sz w:val="24"/>
          <w:szCs w:val="24"/>
        </w:rPr>
      </w:pPr>
    </w:p>
    <w:p w14:paraId="61EAEFBB" w14:textId="627018AE" w:rsidR="007D2D61" w:rsidRPr="007D2D61" w:rsidRDefault="002803BF" w:rsidP="007D2D61">
      <w:pPr>
        <w:pStyle w:val="Normale1"/>
        <w:pBdr>
          <w:top w:val="none" w:sz="0" w:space="0" w:color="auto"/>
        </w:pBdr>
        <w:rPr>
          <w:rFonts w:cs="Arial"/>
          <w:sz w:val="24"/>
          <w:szCs w:val="24"/>
        </w:rPr>
      </w:pPr>
      <w:r w:rsidRPr="007D2D61">
        <w:rPr>
          <w:rFonts w:cs="Arial"/>
          <w:sz w:val="24"/>
          <w:szCs w:val="24"/>
        </w:rPr>
        <w:t xml:space="preserve">Molfetta, </w:t>
      </w:r>
      <w:proofErr w:type="gramStart"/>
      <w:r w:rsidRPr="007D2D61">
        <w:rPr>
          <w:rFonts w:cs="Arial"/>
          <w:sz w:val="24"/>
          <w:szCs w:val="24"/>
        </w:rPr>
        <w:t xml:space="preserve"> ….</w:t>
      </w:r>
      <w:proofErr w:type="gramEnd"/>
      <w:r w:rsidR="007D2D61" w:rsidRPr="007D2D61">
        <w:rPr>
          <w:rFonts w:cs="Arial"/>
          <w:sz w:val="24"/>
          <w:szCs w:val="24"/>
        </w:rPr>
        <w:t>./…../……….</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7D2D61" w:rsidRPr="007D2D61">
        <w:rPr>
          <w:rFonts w:cs="Arial"/>
          <w:sz w:val="24"/>
          <w:szCs w:val="24"/>
        </w:rPr>
        <w:t xml:space="preserve"> Firma del Genitore 1 / Tutore</w:t>
      </w:r>
    </w:p>
    <w:p w14:paraId="0CFBC6B5" w14:textId="77777777" w:rsidR="007D2D61" w:rsidRPr="007D2D61" w:rsidRDefault="007D2D61" w:rsidP="007D2D61">
      <w:pPr>
        <w:pStyle w:val="Normale1"/>
        <w:pBdr>
          <w:top w:val="none" w:sz="0" w:space="0" w:color="auto"/>
        </w:pBdr>
        <w:rPr>
          <w:rFonts w:cs="Arial"/>
          <w:sz w:val="24"/>
          <w:szCs w:val="24"/>
        </w:rPr>
      </w:pPr>
    </w:p>
    <w:p w14:paraId="3202C534" w14:textId="062706C1" w:rsidR="007D2D61" w:rsidRPr="007D2D61" w:rsidRDefault="007D2D61" w:rsidP="002803BF">
      <w:pPr>
        <w:pStyle w:val="Normale1"/>
        <w:pBdr>
          <w:top w:val="none" w:sz="0" w:space="0" w:color="auto"/>
        </w:pBdr>
        <w:ind w:left="5040" w:firstLine="720"/>
        <w:rPr>
          <w:rFonts w:cs="Arial"/>
          <w:sz w:val="24"/>
          <w:szCs w:val="24"/>
        </w:rPr>
      </w:pPr>
      <w:r w:rsidRPr="007D2D61">
        <w:rPr>
          <w:rFonts w:cs="Arial"/>
          <w:sz w:val="24"/>
          <w:szCs w:val="24"/>
        </w:rPr>
        <w:t>___________________________</w:t>
      </w:r>
    </w:p>
    <w:p w14:paraId="2F541F41" w14:textId="77777777" w:rsidR="007D2D61" w:rsidRPr="007D2D61" w:rsidRDefault="007D2D61" w:rsidP="007D2D61">
      <w:pPr>
        <w:pStyle w:val="Normale1"/>
        <w:pBdr>
          <w:top w:val="none" w:sz="0" w:space="0" w:color="auto"/>
        </w:pBdr>
        <w:rPr>
          <w:rFonts w:cs="Arial"/>
          <w:sz w:val="24"/>
          <w:szCs w:val="24"/>
        </w:rPr>
      </w:pPr>
    </w:p>
    <w:p w14:paraId="493FBF67" w14:textId="77777777" w:rsidR="007D2D61" w:rsidRDefault="007D2D61" w:rsidP="002803BF">
      <w:pPr>
        <w:pStyle w:val="Normale1"/>
        <w:pBdr>
          <w:top w:val="none" w:sz="0" w:space="0" w:color="auto"/>
        </w:pBdr>
        <w:ind w:left="5040" w:firstLine="720"/>
        <w:rPr>
          <w:rFonts w:cs="Arial"/>
          <w:sz w:val="24"/>
          <w:szCs w:val="24"/>
        </w:rPr>
      </w:pPr>
      <w:r w:rsidRPr="007D2D61">
        <w:rPr>
          <w:rFonts w:cs="Arial"/>
          <w:sz w:val="24"/>
          <w:szCs w:val="24"/>
        </w:rPr>
        <w:t>Firma del Genitore 2 / Tutore</w:t>
      </w:r>
    </w:p>
    <w:p w14:paraId="3CCBA6FD" w14:textId="77777777" w:rsidR="002803BF" w:rsidRPr="007D2D61" w:rsidRDefault="002803BF" w:rsidP="002803BF">
      <w:pPr>
        <w:pStyle w:val="Normale1"/>
        <w:pBdr>
          <w:top w:val="none" w:sz="0" w:space="0" w:color="auto"/>
        </w:pBdr>
        <w:ind w:left="5040" w:firstLine="720"/>
        <w:rPr>
          <w:rFonts w:cs="Arial"/>
          <w:sz w:val="24"/>
          <w:szCs w:val="24"/>
        </w:rPr>
      </w:pPr>
    </w:p>
    <w:p w14:paraId="6911B2E7" w14:textId="2D9EB480" w:rsidR="007D2D61" w:rsidRPr="004815EC" w:rsidRDefault="007D2D61" w:rsidP="002803BF">
      <w:pPr>
        <w:pStyle w:val="Normale1"/>
        <w:pBdr>
          <w:top w:val="none" w:sz="0" w:space="0" w:color="auto"/>
        </w:pBdr>
        <w:ind w:left="5760"/>
        <w:rPr>
          <w:rFonts w:cs="Arial"/>
          <w:sz w:val="24"/>
          <w:szCs w:val="24"/>
        </w:rPr>
      </w:pPr>
      <w:r w:rsidRPr="007D2D61">
        <w:rPr>
          <w:rFonts w:cs="Arial"/>
          <w:sz w:val="24"/>
          <w:szCs w:val="24"/>
        </w:rPr>
        <w:t>___________________________</w:t>
      </w:r>
    </w:p>
    <w:sectPr w:rsidR="007D2D61" w:rsidRPr="004815EC">
      <w:headerReference w:type="default" r:id="rId8"/>
      <w:footerReference w:type="default" r:id="rId9"/>
      <w:pgSz w:w="11900" w:h="16840"/>
      <w:pgMar w:top="1406" w:right="985" w:bottom="709" w:left="1134" w:header="425" w:footer="2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704AC" w14:textId="77777777" w:rsidR="00C94578" w:rsidRDefault="00C94578">
      <w:r>
        <w:separator/>
      </w:r>
    </w:p>
  </w:endnote>
  <w:endnote w:type="continuationSeparator" w:id="0">
    <w:p w14:paraId="26E60649" w14:textId="77777777" w:rsidR="00C94578" w:rsidRDefault="00C9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84CAC" w14:textId="1A86B976" w:rsidR="009C1E7D" w:rsidRDefault="00000000">
    <w:pPr>
      <w:pStyle w:val="Pidipagina"/>
      <w:tabs>
        <w:tab w:val="clear" w:pos="9638"/>
        <w:tab w:val="right" w:pos="9761"/>
      </w:tabs>
    </w:pPr>
    <w:r>
      <w:rPr>
        <w:noProof/>
      </w:rPr>
      <w:drawing>
        <wp:inline distT="0" distB="0" distL="0" distR="0" wp14:anchorId="65B31507" wp14:editId="4D7869B0">
          <wp:extent cx="6210808" cy="811747"/>
          <wp:effectExtent l="0" t="0" r="0" b="0"/>
          <wp:docPr id="1073741828" name="officeArt object" descr="Immagine 2031810096"/>
          <wp:cNvGraphicFramePr/>
          <a:graphic xmlns:a="http://schemas.openxmlformats.org/drawingml/2006/main">
            <a:graphicData uri="http://schemas.openxmlformats.org/drawingml/2006/picture">
              <pic:pic xmlns:pic="http://schemas.openxmlformats.org/drawingml/2006/picture">
                <pic:nvPicPr>
                  <pic:cNvPr id="1073741828" name="Immagine 2031810096" descr="Immagine 2031810096"/>
                  <pic:cNvPicPr>
                    <a:picLocks noChangeAspect="1"/>
                  </pic:cNvPicPr>
                </pic:nvPicPr>
                <pic:blipFill>
                  <a:blip r:embed="rId1"/>
                  <a:stretch>
                    <a:fillRect/>
                  </a:stretch>
                </pic:blipFill>
                <pic:spPr>
                  <a:xfrm>
                    <a:off x="0" y="0"/>
                    <a:ext cx="6210808" cy="811747"/>
                  </a:xfrm>
                  <a:prstGeom prst="rect">
                    <a:avLst/>
                  </a:prstGeom>
                  <a:ln w="12700" cap="flat">
                    <a:noFill/>
                    <a:miter lim="400000"/>
                  </a:ln>
                  <a:effectLst/>
                </pic:spPr>
              </pic:pic>
            </a:graphicData>
          </a:graphic>
        </wp:inline>
      </w:drawing>
    </w:r>
  </w:p>
  <w:p w14:paraId="51B23EA5" w14:textId="2811A933" w:rsidR="009C1E7D" w:rsidRDefault="000C70A7">
    <w:pPr>
      <w:tabs>
        <w:tab w:val="center" w:pos="4819"/>
        <w:tab w:val="right" w:pos="9638"/>
      </w:tabs>
      <w:jc w:val="center"/>
      <w:rPr>
        <w:sz w:val="18"/>
        <w:szCs w:val="18"/>
      </w:rPr>
    </w:pPr>
    <w:r>
      <w:rPr>
        <w:noProof/>
      </w:rPr>
      <w:drawing>
        <wp:anchor distT="152400" distB="152400" distL="152400" distR="152400" simplePos="0" relativeHeight="251659264" behindDoc="1" locked="0" layoutInCell="1" allowOverlap="1" wp14:anchorId="0E65D3F2" wp14:editId="4894BECD">
          <wp:simplePos x="0" y="0"/>
          <wp:positionH relativeFrom="margin">
            <wp:align>left</wp:align>
          </wp:positionH>
          <wp:positionV relativeFrom="page">
            <wp:posOffset>9980295</wp:posOffset>
          </wp:positionV>
          <wp:extent cx="5906012" cy="525826"/>
          <wp:effectExtent l="0" t="0" r="0" b="7620"/>
          <wp:wrapNone/>
          <wp:docPr id="1073741827" name="officeArt object" descr="Immagine 78213799"/>
          <wp:cNvGraphicFramePr/>
          <a:graphic xmlns:a="http://schemas.openxmlformats.org/drawingml/2006/main">
            <a:graphicData uri="http://schemas.openxmlformats.org/drawingml/2006/picture">
              <pic:pic xmlns:pic="http://schemas.openxmlformats.org/drawingml/2006/picture">
                <pic:nvPicPr>
                  <pic:cNvPr id="1073741827" name="Immagine 78213799" descr="Immagine 78213799"/>
                  <pic:cNvPicPr>
                    <a:picLocks noChangeAspect="1"/>
                  </pic:cNvPicPr>
                </pic:nvPicPr>
                <pic:blipFill>
                  <a:blip r:embed="rId2"/>
                  <a:stretch>
                    <a:fillRect/>
                  </a:stretch>
                </pic:blipFill>
                <pic:spPr>
                  <a:xfrm>
                    <a:off x="0" y="0"/>
                    <a:ext cx="5906012" cy="525826"/>
                  </a:xfrm>
                  <a:prstGeom prst="rect">
                    <a:avLst/>
                  </a:prstGeom>
                  <a:ln w="12700" cap="flat">
                    <a:noFill/>
                    <a:miter lim="400000"/>
                  </a:ln>
                  <a:effectLst/>
                </pic:spPr>
              </pic:pic>
            </a:graphicData>
          </a:graphic>
        </wp:anchor>
      </w:drawing>
    </w:r>
  </w:p>
  <w:p w14:paraId="3E1A29D1" w14:textId="18D95CCC" w:rsidR="009C1E7D" w:rsidRDefault="009C1E7D">
    <w:pPr>
      <w:tabs>
        <w:tab w:val="center" w:pos="4819"/>
        <w:tab w:val="right" w:pos="9638"/>
      </w:tabs>
      <w:jc w:val="center"/>
      <w:rPr>
        <w:sz w:val="18"/>
        <w:szCs w:val="18"/>
      </w:rPr>
    </w:pPr>
  </w:p>
  <w:p w14:paraId="0CC303A8" w14:textId="77777777" w:rsidR="009C1E7D" w:rsidRDefault="009C1E7D">
    <w:pPr>
      <w:tabs>
        <w:tab w:val="center" w:pos="4819"/>
        <w:tab w:val="right" w:pos="9638"/>
      </w:tabs>
      <w:jc w:val="center"/>
      <w:rPr>
        <w:sz w:val="18"/>
        <w:szCs w:val="18"/>
      </w:rPr>
    </w:pPr>
  </w:p>
  <w:p w14:paraId="306FF782" w14:textId="77777777" w:rsidR="009C1E7D" w:rsidRDefault="009C1E7D">
    <w:pPr>
      <w:tabs>
        <w:tab w:val="center" w:pos="4819"/>
        <w:tab w:val="right" w:pos="9638"/>
      </w:tabs>
      <w:jc w:val="center"/>
      <w:rPr>
        <w:sz w:val="18"/>
        <w:szCs w:val="18"/>
      </w:rPr>
    </w:pPr>
  </w:p>
  <w:p w14:paraId="527707E6" w14:textId="77777777" w:rsidR="009C1E7D" w:rsidRDefault="009C1E7D">
    <w:pPr>
      <w:pStyle w:val="Pidipagina"/>
      <w:tabs>
        <w:tab w:val="clear" w:pos="9638"/>
        <w:tab w:val="right" w:pos="963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23031" w14:textId="77777777" w:rsidR="00C94578" w:rsidRDefault="00C94578">
      <w:r>
        <w:separator/>
      </w:r>
    </w:p>
  </w:footnote>
  <w:footnote w:type="continuationSeparator" w:id="0">
    <w:p w14:paraId="6A0DA315" w14:textId="77777777" w:rsidR="00C94578" w:rsidRDefault="00C94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E9D75" w14:textId="21612D40" w:rsidR="009C1E7D" w:rsidRDefault="00000000">
    <w:pPr>
      <w:spacing w:before="120" w:after="120" w:line="276" w:lineRule="auto"/>
    </w:pPr>
    <w:r>
      <w:rPr>
        <w:noProof/>
      </w:rPr>
      <mc:AlternateContent>
        <mc:Choice Requires="wps">
          <w:drawing>
            <wp:anchor distT="152400" distB="152400" distL="152400" distR="152400" simplePos="0" relativeHeight="251658240" behindDoc="1" locked="0" layoutInCell="1" allowOverlap="1" wp14:anchorId="1992ADD5" wp14:editId="2B23905C">
              <wp:simplePos x="0" y="0"/>
              <wp:positionH relativeFrom="page">
                <wp:posOffset>831759</wp:posOffset>
              </wp:positionH>
              <wp:positionV relativeFrom="page">
                <wp:posOffset>276225</wp:posOffset>
              </wp:positionV>
              <wp:extent cx="12700" cy="12700"/>
              <wp:effectExtent l="0" t="0" r="0" b="0"/>
              <wp:wrapNone/>
              <wp:docPr id="1073741826" name="officeArt object" descr="Linea"/>
              <wp:cNvGraphicFramePr/>
              <a:graphic xmlns:a="http://schemas.openxmlformats.org/drawingml/2006/main">
                <a:graphicData uri="http://schemas.microsoft.com/office/word/2010/wordprocessingShape">
                  <wps:wsp>
                    <wps:cNvCnPr/>
                    <wps:spPr>
                      <a:xfrm>
                        <a:off x="0" y="0"/>
                        <a:ext cx="12700" cy="12700"/>
                      </a:xfrm>
                      <a:prstGeom prst="line">
                        <a:avLst/>
                      </a:prstGeom>
                      <a:noFill/>
                      <a:ln w="12700" cap="flat">
                        <a:solidFill>
                          <a:srgbClr val="4579B8"/>
                        </a:solidFill>
                        <a:prstDash val="solid"/>
                        <a:round/>
                      </a:ln>
                      <a:effectLst/>
                    </wps:spPr>
                    <wps:bodyPr/>
                  </wps:wsp>
                </a:graphicData>
              </a:graphic>
            </wp:anchor>
          </w:drawing>
        </mc:Choice>
        <mc:Fallback>
          <w:pict>
            <v:line id="_x0000_s1026" style="visibility:visible;position:absolute;margin-left:65.5pt;margin-top:21.8pt;width:1.0pt;height:1.0pt;z-index:-251658240;mso-position-horizontal:absolute;mso-position-horizontal-relative:page;mso-position-vertical:absolute;mso-position-vertical-relative:page;mso-wrap-distance-left:12.0pt;mso-wrap-distance-top:12.0pt;mso-wrap-distance-right:12.0pt;mso-wrap-distance-bottom:12.0pt;">
              <v:fill on="f"/>
              <v:stroke filltype="solid" color="#4579B8"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sz w:val="32"/>
        <w:szCs w:val="32"/>
      </w:rPr>
      <w:drawing>
        <wp:inline distT="0" distB="0" distL="0" distR="0" wp14:anchorId="277D1D2F" wp14:editId="1383B7DC">
          <wp:extent cx="6116321" cy="1501775"/>
          <wp:effectExtent l="0" t="0" r="0" b="0"/>
          <wp:docPr id="1073741825" name="officeArt object" descr="Immagine che contiene testo, log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testo, logoDescrizione generata automaticamente" descr="Immagine che contiene testo, logoDescrizione generata automaticamente"/>
                  <pic:cNvPicPr>
                    <a:picLocks noChangeAspect="1"/>
                  </pic:cNvPicPr>
                </pic:nvPicPr>
                <pic:blipFill>
                  <a:blip r:embed="rId1"/>
                  <a:stretch>
                    <a:fillRect/>
                  </a:stretch>
                </pic:blipFill>
                <pic:spPr>
                  <a:xfrm>
                    <a:off x="0" y="0"/>
                    <a:ext cx="6116321" cy="15017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0072C"/>
    <w:multiLevelType w:val="hybridMultilevel"/>
    <w:tmpl w:val="8556CECC"/>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CA206F"/>
    <w:multiLevelType w:val="hybridMultilevel"/>
    <w:tmpl w:val="FEB28E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3A0669"/>
    <w:multiLevelType w:val="hybridMultilevel"/>
    <w:tmpl w:val="B290DF84"/>
    <w:numStyleLink w:val="Stileimportato3"/>
  </w:abstractNum>
  <w:abstractNum w:abstractNumId="3" w15:restartNumberingAfterBreak="0">
    <w:nsid w:val="5348404D"/>
    <w:multiLevelType w:val="hybridMultilevel"/>
    <w:tmpl w:val="B254F3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44E455F"/>
    <w:multiLevelType w:val="multilevel"/>
    <w:tmpl w:val="0800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E034AF"/>
    <w:multiLevelType w:val="hybridMultilevel"/>
    <w:tmpl w:val="B290DF84"/>
    <w:styleLink w:val="Stileimportato3"/>
    <w:lvl w:ilvl="0" w:tplc="7E4ED2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EE73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8837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E4B3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81D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1EE1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C8AE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AAA7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B41C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CEE35CC"/>
    <w:multiLevelType w:val="hybridMultilevel"/>
    <w:tmpl w:val="A5AE919A"/>
    <w:numStyleLink w:val="Stileimportato1"/>
  </w:abstractNum>
  <w:abstractNum w:abstractNumId="7" w15:restartNumberingAfterBreak="0">
    <w:nsid w:val="739A25A4"/>
    <w:multiLevelType w:val="hybridMultilevel"/>
    <w:tmpl w:val="ECA4E880"/>
    <w:numStyleLink w:val="Stileimportato2"/>
  </w:abstractNum>
  <w:abstractNum w:abstractNumId="8" w15:restartNumberingAfterBreak="0">
    <w:nsid w:val="771955D0"/>
    <w:multiLevelType w:val="hybridMultilevel"/>
    <w:tmpl w:val="A5AE919A"/>
    <w:styleLink w:val="Stileimportato1"/>
    <w:lvl w:ilvl="0" w:tplc="33465468">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2F2D08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69FEBED0">
      <w:start w:val="1"/>
      <w:numFmt w:val="lowerRoman"/>
      <w:lvlText w:val="%3."/>
      <w:lvlJc w:val="left"/>
      <w:pPr>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C234B9F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F72F04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9A241DA">
      <w:start w:val="1"/>
      <w:numFmt w:val="lowerRoman"/>
      <w:lvlText w:val="%6."/>
      <w:lvlJc w:val="left"/>
      <w:pPr>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DC4AA60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A928DB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1A940E">
      <w:start w:val="1"/>
      <w:numFmt w:val="lowerRoman"/>
      <w:lvlText w:val="%9."/>
      <w:lvlJc w:val="left"/>
      <w:pPr>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7CC15BF"/>
    <w:multiLevelType w:val="hybridMultilevel"/>
    <w:tmpl w:val="ECA4E880"/>
    <w:styleLink w:val="Stileimportato2"/>
    <w:lvl w:ilvl="0" w:tplc="39C2331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28AB3A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92621F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2862CF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E0A7FF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D1AF7F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AFEAA9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36A495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B06111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2391181">
    <w:abstractNumId w:val="8"/>
  </w:num>
  <w:num w:numId="2" w16cid:durableId="345594560">
    <w:abstractNumId w:val="6"/>
  </w:num>
  <w:num w:numId="3" w16cid:durableId="1358510312">
    <w:abstractNumId w:val="9"/>
  </w:num>
  <w:num w:numId="4" w16cid:durableId="250822150">
    <w:abstractNumId w:val="7"/>
  </w:num>
  <w:num w:numId="5" w16cid:durableId="202864939">
    <w:abstractNumId w:val="5"/>
  </w:num>
  <w:num w:numId="6" w16cid:durableId="814437">
    <w:abstractNumId w:val="2"/>
  </w:num>
  <w:num w:numId="7" w16cid:durableId="1848901964">
    <w:abstractNumId w:val="4"/>
    <w:lvlOverride w:ilvl="0">
      <w:lvl w:ilvl="0">
        <w:numFmt w:val="lowerLetter"/>
        <w:lvlText w:val="%1."/>
        <w:lvlJc w:val="left"/>
      </w:lvl>
    </w:lvlOverride>
  </w:num>
  <w:num w:numId="8" w16cid:durableId="1456024836">
    <w:abstractNumId w:val="4"/>
    <w:lvlOverride w:ilvl="0">
      <w:lvl w:ilvl="0">
        <w:numFmt w:val="lowerLetter"/>
        <w:lvlText w:val="%1."/>
        <w:lvlJc w:val="left"/>
      </w:lvl>
    </w:lvlOverride>
  </w:num>
  <w:num w:numId="9" w16cid:durableId="403333813">
    <w:abstractNumId w:val="4"/>
    <w:lvlOverride w:ilvl="0">
      <w:lvl w:ilvl="0">
        <w:numFmt w:val="lowerLetter"/>
        <w:lvlText w:val="%1."/>
        <w:lvlJc w:val="left"/>
      </w:lvl>
    </w:lvlOverride>
  </w:num>
  <w:num w:numId="10" w16cid:durableId="1686981857">
    <w:abstractNumId w:val="4"/>
    <w:lvlOverride w:ilvl="0">
      <w:lvl w:ilvl="0">
        <w:numFmt w:val="lowerLetter"/>
        <w:lvlText w:val="%1."/>
        <w:lvlJc w:val="left"/>
      </w:lvl>
    </w:lvlOverride>
  </w:num>
  <w:num w:numId="11" w16cid:durableId="1814910463">
    <w:abstractNumId w:val="4"/>
    <w:lvlOverride w:ilvl="0">
      <w:lvl w:ilvl="0">
        <w:numFmt w:val="lowerLetter"/>
        <w:lvlText w:val="%1."/>
        <w:lvlJc w:val="left"/>
      </w:lvl>
    </w:lvlOverride>
  </w:num>
  <w:num w:numId="12" w16cid:durableId="194661351">
    <w:abstractNumId w:val="1"/>
  </w:num>
  <w:num w:numId="13" w16cid:durableId="339939660">
    <w:abstractNumId w:val="0"/>
  </w:num>
  <w:num w:numId="14" w16cid:durableId="822890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7D"/>
    <w:rsid w:val="000C70A7"/>
    <w:rsid w:val="001D6906"/>
    <w:rsid w:val="002803BF"/>
    <w:rsid w:val="002F1B0F"/>
    <w:rsid w:val="00301376"/>
    <w:rsid w:val="00363517"/>
    <w:rsid w:val="00373E11"/>
    <w:rsid w:val="003A12FD"/>
    <w:rsid w:val="004815EC"/>
    <w:rsid w:val="005778D1"/>
    <w:rsid w:val="00634469"/>
    <w:rsid w:val="007D2D61"/>
    <w:rsid w:val="008D3D64"/>
    <w:rsid w:val="00921AF1"/>
    <w:rsid w:val="009C1E7D"/>
    <w:rsid w:val="00A94C3B"/>
    <w:rsid w:val="00AF3A67"/>
    <w:rsid w:val="00C5110B"/>
    <w:rsid w:val="00C94578"/>
    <w:rsid w:val="00CF5D44"/>
    <w:rsid w:val="00FA0E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4C6A"/>
  <w15:docId w15:val="{31917500-C22F-48C5-82D1-EF339D05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819"/>
        <w:tab w:val="right" w:pos="9638"/>
      </w:tabs>
    </w:pPr>
    <w:rPr>
      <w:rFonts w:cs="Arial Unicode MS"/>
      <w:color w:val="000000"/>
      <w:sz w:val="24"/>
      <w:szCs w:val="24"/>
      <w:u w:color="000000"/>
    </w:rPr>
  </w:style>
  <w:style w:type="paragraph" w:customStyle="1" w:styleId="Normale1">
    <w:name w:val="Normale1"/>
    <w:pPr>
      <w:spacing w:line="276" w:lineRule="auto"/>
    </w:pPr>
    <w:rPr>
      <w:rFonts w:ascii="Arial" w:hAnsi="Arial" w:cs="Arial Unicode MS"/>
      <w:color w:val="000000"/>
      <w:sz w:val="22"/>
      <w:szCs w:val="22"/>
      <w:u w:color="000000"/>
    </w:rPr>
  </w:style>
  <w:style w:type="numbering" w:customStyle="1" w:styleId="Stileimportato1">
    <w:name w:val="Stile importato 1"/>
    <w:pPr>
      <w:numPr>
        <w:numId w:val="1"/>
      </w:numPr>
    </w:pPr>
  </w:style>
  <w:style w:type="character" w:customStyle="1" w:styleId="Nessuno">
    <w:name w:val="Nessuno"/>
  </w:style>
  <w:style w:type="character" w:customStyle="1" w:styleId="Hyperlink0">
    <w:name w:val="Hyperlink.0"/>
    <w:basedOn w:val="Nessuno"/>
    <w:rPr>
      <w:outline w:val="0"/>
      <w:color w:val="1155CC"/>
      <w:u w:val="single" w:color="1155CC"/>
    </w:r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character" w:customStyle="1" w:styleId="Hyperlink1">
    <w:name w:val="Hyperlink.1"/>
    <w:basedOn w:val="Nessuno"/>
    <w:rPr>
      <w:outline w:val="0"/>
      <w:color w:val="1155CC"/>
      <w:sz w:val="20"/>
      <w:szCs w:val="20"/>
      <w:u w:val="single" w:color="1155CC"/>
    </w:rPr>
  </w:style>
  <w:style w:type="paragraph" w:styleId="Intestazione">
    <w:name w:val="header"/>
    <w:basedOn w:val="Normale"/>
    <w:link w:val="IntestazioneCarattere"/>
    <w:uiPriority w:val="99"/>
    <w:unhideWhenUsed/>
    <w:rsid w:val="000C70A7"/>
    <w:pPr>
      <w:tabs>
        <w:tab w:val="center" w:pos="4819"/>
        <w:tab w:val="right" w:pos="9638"/>
      </w:tabs>
    </w:pPr>
  </w:style>
  <w:style w:type="character" w:customStyle="1" w:styleId="IntestazioneCarattere">
    <w:name w:val="Intestazione Carattere"/>
    <w:basedOn w:val="Carpredefinitoparagrafo"/>
    <w:link w:val="Intestazione"/>
    <w:uiPriority w:val="99"/>
    <w:rsid w:val="000C70A7"/>
    <w:rPr>
      <w:rFonts w:cs="Arial Unicode MS"/>
      <w:color w:val="000000"/>
      <w:sz w:val="24"/>
      <w:szCs w:val="24"/>
      <w:u w:color="000000"/>
    </w:rPr>
  </w:style>
  <w:style w:type="character" w:styleId="Menzionenonrisolta">
    <w:name w:val="Unresolved Mention"/>
    <w:basedOn w:val="Carpredefinitoparagrafo"/>
    <w:uiPriority w:val="99"/>
    <w:semiHidden/>
    <w:unhideWhenUsed/>
    <w:rsid w:val="002803BF"/>
    <w:rPr>
      <w:color w:val="605E5C"/>
      <w:shd w:val="clear" w:color="auto" w:fill="E1DFDD"/>
    </w:rPr>
  </w:style>
  <w:style w:type="paragraph" w:styleId="Paragrafoelenco">
    <w:name w:val="List Paragraph"/>
    <w:basedOn w:val="Normale"/>
    <w:uiPriority w:val="34"/>
    <w:qFormat/>
    <w:rsid w:val="0028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454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liquidlaw.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1796</Words>
  <Characters>10239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Pierro</cp:lastModifiedBy>
  <cp:revision>6</cp:revision>
  <dcterms:created xsi:type="dcterms:W3CDTF">2023-12-04T18:15:00Z</dcterms:created>
  <dcterms:modified xsi:type="dcterms:W3CDTF">2024-07-10T10:30:00Z</dcterms:modified>
</cp:coreProperties>
</file>